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3"/>
        <w:gridCol w:w="3037"/>
        <w:gridCol w:w="3412"/>
      </w:tblGrid>
      <w:tr w:rsidR="00D40B77" w:rsidRPr="00A20166" w14:paraId="0B6DF737" w14:textId="77777777" w:rsidTr="00D40B77">
        <w:tc>
          <w:tcPr>
            <w:tcW w:w="1435" w:type="dxa"/>
          </w:tcPr>
          <w:p w14:paraId="1E812062" w14:textId="063A0124" w:rsidR="00D40B77" w:rsidRPr="00A20166" w:rsidRDefault="00D40B77">
            <w:pPr>
              <w:rPr>
                <w:sz w:val="20"/>
                <w:szCs w:val="20"/>
              </w:rPr>
            </w:pPr>
            <w:r w:rsidRPr="00A20166"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AA36DB2" wp14:editId="63E77ADD">
                  <wp:extent cx="867648" cy="565948"/>
                  <wp:effectExtent l="0" t="0" r="8890" b="5715"/>
                  <wp:docPr id="56664335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48" cy="565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5AC41954" w14:textId="0A57FEA9" w:rsidR="00D40B77" w:rsidRPr="00A20166" w:rsidRDefault="00705A5A" w:rsidP="00D40B77">
            <w:pPr>
              <w:ind w:left="-81"/>
              <w:rPr>
                <w:rFonts w:ascii="Calibri" w:hAnsi="Calibri" w:cs="Calibri"/>
                <w:sz w:val="20"/>
                <w:szCs w:val="20"/>
              </w:rPr>
            </w:pPr>
            <w:r w:rsidRPr="00A20166">
              <w:rPr>
                <w:rFonts w:ascii="Calibri" w:hAnsi="Calibri" w:cs="Calibri"/>
                <w:color w:val="153D63" w:themeColor="text2" w:themeTint="E6"/>
                <w:sz w:val="20"/>
                <w:szCs w:val="20"/>
              </w:rPr>
              <w:t>Cofinanziato dall’ Unione Europea</w:t>
            </w:r>
          </w:p>
        </w:tc>
        <w:tc>
          <w:tcPr>
            <w:tcW w:w="3117" w:type="dxa"/>
          </w:tcPr>
          <w:p w14:paraId="51B7A835" w14:textId="77777777" w:rsidR="00D40B77" w:rsidRPr="00A20166" w:rsidRDefault="00D40B77" w:rsidP="00D40B77">
            <w:pPr>
              <w:tabs>
                <w:tab w:val="left" w:pos="1321"/>
              </w:tabs>
              <w:rPr>
                <w:sz w:val="20"/>
                <w:szCs w:val="20"/>
              </w:rPr>
            </w:pPr>
            <w:r w:rsidRPr="00A20166">
              <w:rPr>
                <w:sz w:val="20"/>
                <w:szCs w:val="20"/>
              </w:rPr>
              <w:t xml:space="preserve">         </w:t>
            </w:r>
          </w:p>
          <w:p w14:paraId="300CA187" w14:textId="5605503A" w:rsidR="00D40B77" w:rsidRPr="00A20166" w:rsidRDefault="00D40B77" w:rsidP="00D40B77">
            <w:pPr>
              <w:tabs>
                <w:tab w:val="left" w:pos="1321"/>
              </w:tabs>
              <w:rPr>
                <w:sz w:val="20"/>
                <w:szCs w:val="20"/>
              </w:rPr>
            </w:pPr>
            <w:r w:rsidRPr="00A20166">
              <w:rPr>
                <w:sz w:val="20"/>
                <w:szCs w:val="20"/>
              </w:rPr>
              <w:t xml:space="preserve">          </w:t>
            </w:r>
            <w:r w:rsidRPr="00A20166"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6ADDE2C" wp14:editId="688C7966">
                  <wp:extent cx="939898" cy="426293"/>
                  <wp:effectExtent l="0" t="0" r="0" b="0"/>
                  <wp:docPr id="118215265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549" cy="44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14:paraId="6F9D951A" w14:textId="4E16876B" w:rsidR="00D40B77" w:rsidRPr="00A20166" w:rsidRDefault="00D40B77">
            <w:pPr>
              <w:rPr>
                <w:sz w:val="20"/>
                <w:szCs w:val="20"/>
              </w:rPr>
            </w:pPr>
            <w:r w:rsidRPr="00A20166">
              <w:rPr>
                <w:sz w:val="20"/>
                <w:szCs w:val="20"/>
              </w:rPr>
              <w:t xml:space="preserve">        </w:t>
            </w:r>
            <w:r w:rsidRPr="00A20166"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EFD137D" wp14:editId="053956C4">
                  <wp:extent cx="1560696" cy="625379"/>
                  <wp:effectExtent l="0" t="0" r="1905" b="3810"/>
                  <wp:docPr id="38508694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880" cy="66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697B2" w14:textId="77777777" w:rsidR="00602157" w:rsidRPr="00A20166" w:rsidRDefault="00602157" w:rsidP="005E1DCA">
      <w:pPr>
        <w:spacing w:after="0"/>
        <w:jc w:val="center"/>
        <w:rPr>
          <w:color w:val="153D63" w:themeColor="text2" w:themeTint="E6"/>
          <w:sz w:val="20"/>
          <w:szCs w:val="20"/>
        </w:rPr>
      </w:pPr>
    </w:p>
    <w:p w14:paraId="433AD488" w14:textId="0BC6F94C" w:rsidR="006A520D" w:rsidRPr="00A20166" w:rsidRDefault="006A520D" w:rsidP="005E1DCA">
      <w:pPr>
        <w:spacing w:after="0"/>
        <w:jc w:val="center"/>
        <w:rPr>
          <w:color w:val="153D63" w:themeColor="text2" w:themeTint="E6"/>
          <w:sz w:val="20"/>
          <w:szCs w:val="20"/>
        </w:rPr>
      </w:pPr>
      <w:r w:rsidRPr="00A20166">
        <w:rPr>
          <w:color w:val="153D63" w:themeColor="text2" w:themeTint="E6"/>
          <w:sz w:val="20"/>
          <w:szCs w:val="20"/>
        </w:rPr>
        <w:t>FONDO ASILO MIGRAZIONE E INTEGRAZIONE</w:t>
      </w:r>
      <w:r w:rsidR="005E1DCA" w:rsidRPr="00A20166">
        <w:rPr>
          <w:color w:val="153D63" w:themeColor="text2" w:themeTint="E6"/>
          <w:sz w:val="20"/>
          <w:szCs w:val="20"/>
        </w:rPr>
        <w:t xml:space="preserve"> </w:t>
      </w:r>
      <w:r w:rsidRPr="00A20166">
        <w:rPr>
          <w:color w:val="153D63" w:themeColor="text2" w:themeTint="E6"/>
          <w:sz w:val="20"/>
          <w:szCs w:val="20"/>
        </w:rPr>
        <w:t>(FAMI) 2021 – 2027</w:t>
      </w:r>
    </w:p>
    <w:p w14:paraId="115CA8DA" w14:textId="0D098323" w:rsidR="006A520D" w:rsidRPr="00A20166" w:rsidRDefault="006A520D" w:rsidP="006A520D">
      <w:pPr>
        <w:ind w:left="-284" w:right="-143"/>
        <w:jc w:val="center"/>
        <w:rPr>
          <w:color w:val="153D63" w:themeColor="text2" w:themeTint="E6"/>
          <w:sz w:val="20"/>
          <w:szCs w:val="20"/>
        </w:rPr>
      </w:pPr>
      <w:r w:rsidRPr="00A20166">
        <w:rPr>
          <w:color w:val="153D63" w:themeColor="text2" w:themeTint="E6"/>
          <w:sz w:val="20"/>
          <w:szCs w:val="20"/>
        </w:rPr>
        <w:t>Obiettivo Specifico 2. Migrazione Legale e Integrazione – Misura di attuazione 2.d) – Ambito di applicazione</w:t>
      </w:r>
      <w:r w:rsidR="003D0845" w:rsidRPr="00A20166">
        <w:rPr>
          <w:color w:val="153D63" w:themeColor="text2" w:themeTint="E6"/>
          <w:sz w:val="20"/>
          <w:szCs w:val="20"/>
        </w:rPr>
        <w:t xml:space="preserve"> </w:t>
      </w:r>
      <w:r w:rsidRPr="00A20166">
        <w:rPr>
          <w:color w:val="153D63" w:themeColor="text2" w:themeTint="E6"/>
          <w:sz w:val="20"/>
          <w:szCs w:val="20"/>
        </w:rPr>
        <w:t xml:space="preserve">2 m) – Intervento a) </w:t>
      </w:r>
      <w:proofErr w:type="spellStart"/>
      <w:r w:rsidRPr="00A20166">
        <w:rPr>
          <w:color w:val="153D63" w:themeColor="text2" w:themeTint="E6"/>
          <w:sz w:val="20"/>
          <w:szCs w:val="20"/>
        </w:rPr>
        <w:t>Capacity</w:t>
      </w:r>
      <w:proofErr w:type="spellEnd"/>
      <w:r w:rsidRPr="00A20166">
        <w:rPr>
          <w:color w:val="153D63" w:themeColor="text2" w:themeTint="E6"/>
          <w:sz w:val="20"/>
          <w:szCs w:val="20"/>
        </w:rPr>
        <w:t xml:space="preserve"> building, qualificazione e rafforzamento degli uffici pubblici - “</w:t>
      </w:r>
      <w:r w:rsidRPr="00A20166">
        <w:rPr>
          <w:i/>
          <w:iCs/>
          <w:color w:val="153D63" w:themeColor="text2" w:themeTint="E6"/>
          <w:sz w:val="20"/>
          <w:szCs w:val="20"/>
        </w:rPr>
        <w:t>Qualificazione</w:t>
      </w:r>
      <w:r w:rsidR="003D0845" w:rsidRPr="00A20166">
        <w:rPr>
          <w:i/>
          <w:iCs/>
          <w:color w:val="153D63" w:themeColor="text2" w:themeTint="E6"/>
          <w:sz w:val="20"/>
          <w:szCs w:val="20"/>
        </w:rPr>
        <w:t xml:space="preserve"> </w:t>
      </w:r>
      <w:r w:rsidRPr="00A20166">
        <w:rPr>
          <w:i/>
          <w:iCs/>
          <w:color w:val="153D63" w:themeColor="text2" w:themeTint="E6"/>
          <w:sz w:val="20"/>
          <w:szCs w:val="20"/>
        </w:rPr>
        <w:t>del sistema dei servizi territoriali rivolti a minori cittadini di Paesi terzi in condizioni di vulnerabilità</w:t>
      </w:r>
      <w:r w:rsidR="003D0845" w:rsidRPr="00A20166">
        <w:rPr>
          <w:i/>
          <w:iCs/>
          <w:color w:val="153D63" w:themeColor="text2" w:themeTint="E6"/>
          <w:sz w:val="20"/>
          <w:szCs w:val="20"/>
        </w:rPr>
        <w:t xml:space="preserve"> </w:t>
      </w:r>
      <w:r w:rsidRPr="00A20166">
        <w:rPr>
          <w:i/>
          <w:iCs/>
          <w:color w:val="153D63" w:themeColor="text2" w:themeTint="E6"/>
          <w:sz w:val="20"/>
          <w:szCs w:val="20"/>
        </w:rPr>
        <w:t>psicosociale</w:t>
      </w:r>
      <w:r w:rsidRPr="00A20166">
        <w:rPr>
          <w:color w:val="153D63" w:themeColor="text2" w:themeTint="E6"/>
          <w:sz w:val="20"/>
          <w:szCs w:val="20"/>
        </w:rPr>
        <w:t>”</w:t>
      </w:r>
    </w:p>
    <w:p w14:paraId="7A0B132F" w14:textId="77777777" w:rsidR="008A41EE" w:rsidRPr="00A20166" w:rsidRDefault="008A41EE" w:rsidP="006A520D">
      <w:pPr>
        <w:jc w:val="center"/>
        <w:rPr>
          <w:b/>
          <w:bCs/>
          <w:color w:val="153D63" w:themeColor="text2" w:themeTint="E6"/>
          <w:sz w:val="20"/>
          <w:szCs w:val="20"/>
        </w:rPr>
      </w:pPr>
    </w:p>
    <w:p w14:paraId="02C78089" w14:textId="775E5C62" w:rsidR="006A520D" w:rsidRPr="00A20166" w:rsidRDefault="006A520D" w:rsidP="006A520D">
      <w:pPr>
        <w:jc w:val="center"/>
        <w:rPr>
          <w:rFonts w:ascii="Bookman Old Style" w:hAnsi="Bookman Old Style"/>
          <w:b/>
          <w:bCs/>
          <w:color w:val="153D63" w:themeColor="text2" w:themeTint="E6"/>
          <w:sz w:val="20"/>
          <w:szCs w:val="20"/>
        </w:rPr>
      </w:pPr>
      <w:r w:rsidRPr="00A20166">
        <w:rPr>
          <w:rFonts w:ascii="Bookman Old Style" w:hAnsi="Bookman Old Style"/>
          <w:b/>
          <w:bCs/>
          <w:color w:val="153D63" w:themeColor="text2" w:themeTint="E6"/>
          <w:sz w:val="20"/>
          <w:szCs w:val="20"/>
        </w:rPr>
        <w:t xml:space="preserve">PROGETTO </w:t>
      </w:r>
      <w:r w:rsidR="00B22727" w:rsidRPr="00A20166">
        <w:rPr>
          <w:rFonts w:ascii="Bookman Old Style" w:hAnsi="Bookman Old Style"/>
          <w:b/>
          <w:bCs/>
          <w:color w:val="153D63" w:themeColor="text2" w:themeTint="E6"/>
          <w:sz w:val="20"/>
          <w:szCs w:val="20"/>
        </w:rPr>
        <w:t xml:space="preserve">50 </w:t>
      </w:r>
      <w:r w:rsidRPr="00A20166">
        <w:rPr>
          <w:rFonts w:ascii="Bookman Old Style" w:hAnsi="Bookman Old Style"/>
          <w:b/>
          <w:bCs/>
          <w:color w:val="153D63" w:themeColor="text2" w:themeTint="E6"/>
          <w:sz w:val="20"/>
          <w:szCs w:val="20"/>
        </w:rPr>
        <w:t>“WALO” CUP B59I24001530007</w:t>
      </w:r>
    </w:p>
    <w:p w14:paraId="4E281F38" w14:textId="23C53F99" w:rsidR="0069522F" w:rsidRPr="00A20166" w:rsidRDefault="0069522F" w:rsidP="0069522F">
      <w:pPr>
        <w:ind w:left="-284" w:right="-143"/>
        <w:jc w:val="both"/>
        <w:rPr>
          <w:rFonts w:ascii="Bookman Old Style" w:hAnsi="Bookman Old Style"/>
          <w:b/>
          <w:bCs/>
          <w:sz w:val="20"/>
          <w:szCs w:val="20"/>
        </w:rPr>
      </w:pPr>
      <w:r w:rsidRPr="00A20166">
        <w:rPr>
          <w:rFonts w:ascii="Bookman Old Style" w:hAnsi="Bookman Old Style"/>
          <w:b/>
          <w:bCs/>
          <w:sz w:val="20"/>
          <w:szCs w:val="20"/>
        </w:rPr>
        <w:t xml:space="preserve">Avviso di selezione per l’affidamento di un incarico professionale come </w:t>
      </w:r>
      <w:r w:rsidR="00121BA8" w:rsidRPr="00A20166">
        <w:rPr>
          <w:rFonts w:ascii="Bookman Old Style" w:hAnsi="Bookman Old Style"/>
          <w:b/>
          <w:bCs/>
          <w:sz w:val="20"/>
          <w:szCs w:val="20"/>
        </w:rPr>
        <w:t>Trainer Senior per docenze percorso formativo</w:t>
      </w:r>
      <w:r w:rsidRPr="00A20166">
        <w:rPr>
          <w:rFonts w:ascii="Bookman Old Style" w:hAnsi="Bookman Old Style"/>
          <w:b/>
          <w:bCs/>
          <w:sz w:val="20"/>
          <w:szCs w:val="20"/>
        </w:rPr>
        <w:t xml:space="preserve"> da impiegare nell’ambito del progetto WALO, n. 50 - CUP B59I24001530007 finanziato a valere sul fondo FAMI 2021 – 2027 sull’Obiettivo Specifico 2. Migrazione Legale e Integrazione – Misura di attuazione 2.d) – Ambito di applicazione 2 m) – Intervento a) </w:t>
      </w:r>
      <w:proofErr w:type="spellStart"/>
      <w:r w:rsidRPr="00A20166">
        <w:rPr>
          <w:rFonts w:ascii="Bookman Old Style" w:hAnsi="Bookman Old Style"/>
          <w:b/>
          <w:bCs/>
          <w:sz w:val="20"/>
          <w:szCs w:val="20"/>
        </w:rPr>
        <w:t>Capacity</w:t>
      </w:r>
      <w:proofErr w:type="spellEnd"/>
      <w:r w:rsidRPr="00A20166">
        <w:rPr>
          <w:rFonts w:ascii="Bookman Old Style" w:hAnsi="Bookman Old Style"/>
          <w:b/>
          <w:bCs/>
          <w:sz w:val="20"/>
          <w:szCs w:val="20"/>
        </w:rPr>
        <w:t xml:space="preserve"> building, qualificazione e rafforzamento degli uffici pubblici - “Qualificazione del sistema dei servizi territoriali rivolti a minori cittadini di Paesi terzi in condizioni di vulnerabilità psicosociale”</w:t>
      </w:r>
      <w:r w:rsidR="00937603" w:rsidRPr="00A20166">
        <w:rPr>
          <w:rFonts w:ascii="Bookman Old Style" w:hAnsi="Bookman Old Style"/>
          <w:b/>
          <w:bCs/>
          <w:sz w:val="20"/>
          <w:szCs w:val="20"/>
        </w:rPr>
        <w:t>.</w:t>
      </w:r>
    </w:p>
    <w:p w14:paraId="74427ABC" w14:textId="77777777" w:rsidR="0069522F" w:rsidRPr="00A20166" w:rsidRDefault="0069522F" w:rsidP="0069522F">
      <w:pPr>
        <w:ind w:left="-284" w:right="-143"/>
        <w:jc w:val="both"/>
        <w:rPr>
          <w:rFonts w:ascii="Bookman Old Style" w:hAnsi="Bookman Old Style"/>
          <w:sz w:val="20"/>
          <w:szCs w:val="20"/>
        </w:rPr>
      </w:pPr>
    </w:p>
    <w:p w14:paraId="356B84DE" w14:textId="77777777" w:rsidR="0069522F" w:rsidRPr="00A20166" w:rsidRDefault="0069522F" w:rsidP="0069522F">
      <w:pPr>
        <w:ind w:left="-284" w:right="-143"/>
        <w:jc w:val="both"/>
        <w:rPr>
          <w:rFonts w:ascii="Bookman Old Style" w:hAnsi="Bookman Old Style"/>
          <w:sz w:val="20"/>
          <w:szCs w:val="20"/>
        </w:rPr>
      </w:pPr>
      <w:bookmarkStart w:id="0" w:name="_Hlk182827022"/>
      <w:r w:rsidRPr="00A20166">
        <w:rPr>
          <w:rFonts w:ascii="Bookman Old Style" w:hAnsi="Bookman Old Style"/>
          <w:sz w:val="20"/>
          <w:szCs w:val="20"/>
        </w:rPr>
        <w:t xml:space="preserve">Nell’ambito della realizzazione del progetto “WALO” finanziato a valere sul fondo FAMI 2021 – 2027 sull’Obiettivo Specifico 2. Migrazione Legale e Integrazione – Misura di attuazione 2.d) – Ambito di applicazione 2 m) – Intervento a) </w:t>
      </w:r>
      <w:proofErr w:type="spellStart"/>
      <w:r w:rsidRPr="00A20166">
        <w:rPr>
          <w:rFonts w:ascii="Bookman Old Style" w:hAnsi="Bookman Old Style"/>
          <w:sz w:val="20"/>
          <w:szCs w:val="20"/>
        </w:rPr>
        <w:t>Capacity</w:t>
      </w:r>
      <w:proofErr w:type="spellEnd"/>
      <w:r w:rsidRPr="00A20166">
        <w:rPr>
          <w:rFonts w:ascii="Bookman Old Style" w:hAnsi="Bookman Old Style"/>
          <w:sz w:val="20"/>
          <w:szCs w:val="20"/>
        </w:rPr>
        <w:t xml:space="preserve"> building, qualificazione e rafforzamento degli uffici pubblici - “Qualificazione del sistema dei servizi territoriali rivolti a minori cittadini di Paesi terzi in condizioni di vulnerabilità psicosociale” si ricercano le seguenti figure professionali:</w:t>
      </w:r>
    </w:p>
    <w:tbl>
      <w:tblPr>
        <w:tblStyle w:val="Grigliatabella"/>
        <w:tblW w:w="5077" w:type="pct"/>
        <w:jc w:val="center"/>
        <w:tblLook w:val="04A0" w:firstRow="1" w:lastRow="0" w:firstColumn="1" w:lastColumn="0" w:noHBand="0" w:noVBand="1"/>
      </w:tblPr>
      <w:tblGrid>
        <w:gridCol w:w="2120"/>
        <w:gridCol w:w="849"/>
        <w:gridCol w:w="4255"/>
        <w:gridCol w:w="2552"/>
      </w:tblGrid>
      <w:tr w:rsidR="0069522F" w:rsidRPr="00A20166" w14:paraId="24471C56" w14:textId="77777777" w:rsidTr="00D232A1">
        <w:trPr>
          <w:trHeight w:val="703"/>
          <w:jc w:val="center"/>
        </w:trPr>
        <w:tc>
          <w:tcPr>
            <w:tcW w:w="1084" w:type="pct"/>
          </w:tcPr>
          <w:bookmarkEnd w:id="0"/>
          <w:p w14:paraId="78D51B2D" w14:textId="77777777" w:rsidR="0069522F" w:rsidRPr="00A20166" w:rsidRDefault="0069522F" w:rsidP="0069522F">
            <w:pPr>
              <w:ind w:right="-143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20166">
              <w:rPr>
                <w:rFonts w:ascii="Bookman Old Style" w:hAnsi="Bookman Old Style"/>
                <w:b/>
                <w:bCs/>
                <w:sz w:val="20"/>
                <w:szCs w:val="20"/>
              </w:rPr>
              <w:t>Figura ricercata</w:t>
            </w:r>
          </w:p>
        </w:tc>
        <w:tc>
          <w:tcPr>
            <w:tcW w:w="434" w:type="pct"/>
          </w:tcPr>
          <w:p w14:paraId="22808815" w14:textId="77777777" w:rsidR="0069522F" w:rsidRPr="00A20166" w:rsidRDefault="0069522F" w:rsidP="0069522F">
            <w:pPr>
              <w:ind w:right="-143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20166">
              <w:rPr>
                <w:rFonts w:ascii="Bookman Old Style" w:hAnsi="Bookman Old Style"/>
                <w:b/>
                <w:sz w:val="20"/>
                <w:szCs w:val="20"/>
              </w:rPr>
              <w:t>Ore</w:t>
            </w:r>
          </w:p>
        </w:tc>
        <w:tc>
          <w:tcPr>
            <w:tcW w:w="2176" w:type="pct"/>
          </w:tcPr>
          <w:p w14:paraId="37F1557C" w14:textId="77777777" w:rsidR="0069522F" w:rsidRPr="00A20166" w:rsidRDefault="0069522F" w:rsidP="0069522F">
            <w:pPr>
              <w:ind w:right="-143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20166">
              <w:rPr>
                <w:rFonts w:ascii="Bookman Old Style" w:hAnsi="Bookman Old Style"/>
                <w:b/>
                <w:sz w:val="20"/>
                <w:szCs w:val="20"/>
              </w:rPr>
              <w:t>Temi di discussione</w:t>
            </w:r>
          </w:p>
        </w:tc>
        <w:tc>
          <w:tcPr>
            <w:tcW w:w="1305" w:type="pct"/>
          </w:tcPr>
          <w:p w14:paraId="4069574E" w14:textId="77777777" w:rsidR="0069522F" w:rsidRPr="00A20166" w:rsidRDefault="0069522F" w:rsidP="0069522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20166">
              <w:rPr>
                <w:rFonts w:ascii="Bookman Old Style" w:hAnsi="Bookman Old Style"/>
                <w:b/>
                <w:sz w:val="20"/>
                <w:szCs w:val="20"/>
              </w:rPr>
              <w:t>Titolo di studio richiesto</w:t>
            </w:r>
            <w:r w:rsidRPr="00A20166">
              <w:rPr>
                <w:rFonts w:ascii="Bookman Old Style" w:hAnsi="Bookman Old Style"/>
                <w:b/>
                <w:spacing w:val="-31"/>
                <w:sz w:val="20"/>
                <w:szCs w:val="20"/>
              </w:rPr>
              <w:t xml:space="preserve"> </w:t>
            </w:r>
            <w:r w:rsidRPr="00A20166">
              <w:rPr>
                <w:rFonts w:ascii="Bookman Old Style" w:hAnsi="Bookman Old Style"/>
                <w:b/>
                <w:sz w:val="20"/>
                <w:szCs w:val="20"/>
              </w:rPr>
              <w:t>e/o esperienza</w:t>
            </w:r>
            <w:r w:rsidRPr="00A20166">
              <w:rPr>
                <w:rFonts w:ascii="Bookman Old Style" w:hAnsi="Bookman Old Style"/>
                <w:b/>
                <w:spacing w:val="-36"/>
                <w:sz w:val="20"/>
                <w:szCs w:val="20"/>
              </w:rPr>
              <w:t xml:space="preserve"> </w:t>
            </w:r>
            <w:r w:rsidRPr="00A20166">
              <w:rPr>
                <w:rFonts w:ascii="Bookman Old Style" w:hAnsi="Bookman Old Style"/>
                <w:b/>
                <w:sz w:val="20"/>
                <w:szCs w:val="20"/>
              </w:rPr>
              <w:t>richiesta</w:t>
            </w:r>
          </w:p>
        </w:tc>
      </w:tr>
      <w:tr w:rsidR="0069522F" w:rsidRPr="00A20166" w14:paraId="6AFA31BB" w14:textId="77777777" w:rsidTr="00D232A1">
        <w:trPr>
          <w:trHeight w:val="587"/>
          <w:jc w:val="center"/>
        </w:trPr>
        <w:tc>
          <w:tcPr>
            <w:tcW w:w="1084" w:type="pct"/>
          </w:tcPr>
          <w:p w14:paraId="5716D047" w14:textId="6454F152" w:rsidR="0069522F" w:rsidRPr="00A20166" w:rsidRDefault="00121BA8" w:rsidP="0069522F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20166">
              <w:rPr>
                <w:rFonts w:ascii="Bookman Old Style" w:hAnsi="Bookman Old Style"/>
                <w:b/>
                <w:bCs/>
                <w:sz w:val="20"/>
                <w:szCs w:val="20"/>
              </w:rPr>
              <w:t>Trainer Senior per docenze percorso formativo</w:t>
            </w:r>
          </w:p>
        </w:tc>
        <w:tc>
          <w:tcPr>
            <w:tcW w:w="434" w:type="pct"/>
          </w:tcPr>
          <w:p w14:paraId="2141271C" w14:textId="12A215EB" w:rsidR="0069522F" w:rsidRPr="00A20166" w:rsidRDefault="006A7006" w:rsidP="0069522F">
            <w:pPr>
              <w:ind w:right="-143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20166"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2176" w:type="pct"/>
          </w:tcPr>
          <w:p w14:paraId="53516CC7" w14:textId="7A7D23CE" w:rsidR="00937603" w:rsidRPr="00A20166" w:rsidRDefault="00937603" w:rsidP="0069522F">
            <w:pPr>
              <w:numPr>
                <w:ilvl w:val="0"/>
                <w:numId w:val="2"/>
              </w:numPr>
              <w:ind w:left="218" w:hanging="218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20166">
              <w:rPr>
                <w:rFonts w:ascii="Bookman Old Style" w:hAnsi="Bookman Old Style"/>
                <w:sz w:val="20"/>
                <w:szCs w:val="20"/>
              </w:rPr>
              <w:t>Formazione specialistica per operatori degli enti pubblici e del terzo settore con focus sulla rilevazione della vulnerabilità psico-sociale e l’attivazione di interventi in contesti di disagio psicologico culturalmente caratterizzati.</w:t>
            </w:r>
          </w:p>
          <w:p w14:paraId="75CAA769" w14:textId="4CF49112" w:rsidR="0069522F" w:rsidRPr="00A20166" w:rsidRDefault="0069522F" w:rsidP="006A7006">
            <w:pPr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05" w:type="pct"/>
          </w:tcPr>
          <w:p w14:paraId="7A85682B" w14:textId="1ABB9209" w:rsidR="0069522F" w:rsidRPr="00A20166" w:rsidRDefault="00D232A1" w:rsidP="00F72996">
            <w:pPr>
              <w:ind w:right="178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A20166">
              <w:rPr>
                <w:rFonts w:ascii="Bookman Old Style" w:hAnsi="Bookman Old Style"/>
                <w:sz w:val="20"/>
                <w:szCs w:val="20"/>
              </w:rPr>
              <w:t>Et</w:t>
            </w:r>
            <w:r w:rsidR="006A7006" w:rsidRPr="00A20166">
              <w:rPr>
                <w:rFonts w:ascii="Bookman Old Style" w:hAnsi="Bookman Old Style"/>
                <w:sz w:val="20"/>
                <w:szCs w:val="20"/>
              </w:rPr>
              <w:t>nopsicologo</w:t>
            </w:r>
            <w:proofErr w:type="spellEnd"/>
            <w:r w:rsidR="006A7006" w:rsidRPr="00A20166">
              <w:rPr>
                <w:rFonts w:ascii="Bookman Old Style" w:hAnsi="Bookman Old Style"/>
                <w:sz w:val="20"/>
                <w:szCs w:val="20"/>
              </w:rPr>
              <w:t xml:space="preserve"> - antropologo</w:t>
            </w:r>
          </w:p>
        </w:tc>
      </w:tr>
    </w:tbl>
    <w:p w14:paraId="7E2332E8" w14:textId="77777777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Georgia" w:hAnsi="Bookman Old Style" w:cs="Georgia"/>
          <w:kern w:val="0"/>
          <w:sz w:val="20"/>
          <w:szCs w:val="20"/>
          <w:lang w:val="en-IE" w:eastAsia="en-IE" w:bidi="en-IE"/>
          <w14:ligatures w14:val="none"/>
        </w:rPr>
      </w:pPr>
    </w:p>
    <w:p w14:paraId="2764E44C" w14:textId="77777777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/>
        <w:rPr>
          <w:rFonts w:ascii="Bookman Old Style" w:eastAsia="Georgia" w:hAnsi="Bookman Old Style" w:cs="Georgia"/>
          <w:b/>
          <w:bCs/>
          <w:kern w:val="0"/>
          <w:sz w:val="20"/>
          <w:szCs w:val="20"/>
          <w:lang w:val="en-IE" w:eastAsia="en-IE" w:bidi="en-IE"/>
          <w14:ligatures w14:val="none"/>
        </w:rPr>
      </w:pPr>
      <w:r w:rsidRPr="00A20166">
        <w:rPr>
          <w:rFonts w:ascii="Bookman Old Style" w:eastAsia="Georgia" w:hAnsi="Bookman Old Style" w:cs="Georgia"/>
          <w:b/>
          <w:bCs/>
          <w:kern w:val="0"/>
          <w:sz w:val="20"/>
          <w:szCs w:val="20"/>
          <w:lang w:val="en-IE" w:eastAsia="en-IE" w:bidi="en-IE"/>
          <w14:ligatures w14:val="none"/>
        </w:rPr>
        <w:t>SEDE DI SVOLGIMENTO</w:t>
      </w:r>
    </w:p>
    <w:p w14:paraId="6496EE61" w14:textId="77777777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/>
        <w:rPr>
          <w:rFonts w:ascii="Bookman Old Style" w:eastAsia="Georgia" w:hAnsi="Bookman Old Style" w:cs="Georgia"/>
          <w:b/>
          <w:bCs/>
          <w:kern w:val="0"/>
          <w:sz w:val="20"/>
          <w:szCs w:val="20"/>
          <w:lang w:val="en-IE" w:eastAsia="en-IE" w:bidi="en-IE"/>
          <w14:ligatures w14:val="none"/>
        </w:rPr>
      </w:pPr>
    </w:p>
    <w:p w14:paraId="0D43F6FA" w14:textId="148A1925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/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</w:pPr>
      <w:bookmarkStart w:id="1" w:name="_Hlk182827186"/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Comune</w:t>
      </w:r>
      <w:r w:rsidRPr="00A20166">
        <w:rPr>
          <w:rFonts w:ascii="Bookman Old Style" w:eastAsia="Georgia" w:hAnsi="Bookman Old Style" w:cs="Georgia"/>
          <w:spacing w:val="15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di</w:t>
      </w:r>
      <w:r w:rsidRPr="00A20166">
        <w:rPr>
          <w:rFonts w:ascii="Bookman Old Style" w:eastAsia="Georgia" w:hAnsi="Bookman Old Style" w:cs="Georgia"/>
          <w:spacing w:val="17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="006A7006"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Livorno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,</w:t>
      </w:r>
      <w:r w:rsidR="00F72996"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 xml:space="preserve"> Co</w:t>
      </w:r>
      <w:r w:rsidR="004858B2"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mune di Prato</w:t>
      </w:r>
      <w:r w:rsidR="00B22727"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, Comune di Firenze</w:t>
      </w:r>
      <w:r w:rsidR="006A7006"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, Comune di Pistoia</w:t>
      </w:r>
      <w:r w:rsidR="00F72996"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, Comune di Arezzo,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 xml:space="preserve"> sedi</w:t>
      </w:r>
      <w:r w:rsidRPr="00A20166">
        <w:rPr>
          <w:rFonts w:ascii="Bookman Old Style" w:eastAsia="Georgia" w:hAnsi="Bookman Old Style" w:cs="Georgia"/>
          <w:spacing w:val="17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strutture</w:t>
      </w:r>
      <w:r w:rsidRPr="00A20166">
        <w:rPr>
          <w:rFonts w:ascii="Bookman Old Style" w:eastAsia="Georgia" w:hAnsi="Bookman Old Style" w:cs="Georgia"/>
          <w:spacing w:val="17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="0090012A">
        <w:rPr>
          <w:rFonts w:ascii="Bookman Old Style" w:eastAsia="Georgia" w:hAnsi="Bookman Old Style" w:cs="Georgia"/>
          <w:spacing w:val="17"/>
          <w:kern w:val="0"/>
          <w:sz w:val="20"/>
          <w:szCs w:val="20"/>
          <w:lang w:eastAsia="en-IE" w:bidi="en-IE"/>
          <w14:ligatures w14:val="none"/>
        </w:rPr>
        <w:t xml:space="preserve">Società </w:t>
      </w:r>
      <w:r w:rsidR="00A20166"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</w:rPr>
        <w:t>Cooperativa Sociale Odissea</w:t>
      </w:r>
      <w:r w:rsidR="00A20166"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 xml:space="preserve"> /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 xml:space="preserve">Consorzio </w:t>
      </w:r>
      <w:proofErr w:type="spellStart"/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Co&amp;So</w:t>
      </w:r>
      <w:proofErr w:type="spellEnd"/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.</w:t>
      </w:r>
    </w:p>
    <w:bookmarkEnd w:id="1"/>
    <w:p w14:paraId="03669257" w14:textId="77777777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/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</w:pPr>
    </w:p>
    <w:p w14:paraId="1108CBF4" w14:textId="77777777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 w:right="4177"/>
        <w:rPr>
          <w:rFonts w:ascii="Bookman Old Style" w:eastAsia="Georgia" w:hAnsi="Bookman Old Style" w:cs="Georgia"/>
          <w:b/>
          <w:bCs/>
          <w:kern w:val="0"/>
          <w:sz w:val="20"/>
          <w:szCs w:val="20"/>
          <w:lang w:val="en-IE" w:eastAsia="en-IE" w:bidi="en-IE"/>
          <w14:ligatures w14:val="none"/>
        </w:rPr>
      </w:pPr>
      <w:r w:rsidRPr="00A20166">
        <w:rPr>
          <w:rFonts w:ascii="Bookman Old Style" w:eastAsia="Georgia" w:hAnsi="Bookman Old Style" w:cs="Georgia"/>
          <w:b/>
          <w:bCs/>
          <w:kern w:val="0"/>
          <w:sz w:val="20"/>
          <w:szCs w:val="20"/>
          <w:lang w:val="en-IE" w:eastAsia="en-IE" w:bidi="en-IE"/>
          <w14:ligatures w14:val="none"/>
        </w:rPr>
        <w:t>TIPOLOGIA DI CONTRATTO</w:t>
      </w:r>
    </w:p>
    <w:p w14:paraId="198519E6" w14:textId="77777777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 w:right="4177"/>
        <w:rPr>
          <w:rFonts w:ascii="Bookman Old Style" w:eastAsia="Georgia" w:hAnsi="Bookman Old Style" w:cs="Georgia"/>
          <w:b/>
          <w:bCs/>
          <w:kern w:val="0"/>
          <w:sz w:val="20"/>
          <w:szCs w:val="20"/>
          <w:lang w:val="en-IE" w:eastAsia="en-IE" w:bidi="en-IE"/>
          <w14:ligatures w14:val="none"/>
        </w:rPr>
      </w:pPr>
    </w:p>
    <w:p w14:paraId="223F4042" w14:textId="047BE01F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</w:pP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Incarico</w:t>
      </w:r>
      <w:r w:rsidRPr="00A20166">
        <w:rPr>
          <w:rFonts w:ascii="Bookman Old Style" w:eastAsia="Georgia" w:hAnsi="Bookman Old Style" w:cs="Georgia"/>
          <w:spacing w:val="-1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di collaborazione</w:t>
      </w:r>
      <w:r w:rsidRPr="00A20166">
        <w:rPr>
          <w:rFonts w:ascii="Bookman Old Style" w:eastAsia="Georgia" w:hAnsi="Bookman Old Style" w:cs="Georgia"/>
          <w:spacing w:val="-5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da</w:t>
      </w:r>
      <w:r w:rsidRPr="00A20166">
        <w:rPr>
          <w:rFonts w:ascii="Bookman Old Style" w:eastAsia="Georgia" w:hAnsi="Bookman Old Style" w:cs="Georgia"/>
          <w:spacing w:val="-1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parte</w:t>
      </w:r>
      <w:r w:rsidRPr="00A20166">
        <w:rPr>
          <w:rFonts w:ascii="Bookman Old Style" w:eastAsia="Georgia" w:hAnsi="Bookman Old Style" w:cs="Georgia"/>
          <w:spacing w:val="-1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="00B22727"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 xml:space="preserve">di </w:t>
      </w:r>
      <w:r w:rsidR="006A7006" w:rsidRPr="0090012A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 xml:space="preserve">Odissea </w:t>
      </w:r>
      <w:r w:rsidR="0090012A" w:rsidRPr="0090012A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Società C</w:t>
      </w:r>
      <w:r w:rsidR="006A7006" w:rsidRPr="0090012A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 xml:space="preserve">ooperativa </w:t>
      </w:r>
      <w:r w:rsidR="0090012A" w:rsidRPr="0090012A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S</w:t>
      </w:r>
      <w:r w:rsidR="006A7006" w:rsidRPr="0090012A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ociale.</w:t>
      </w:r>
    </w:p>
    <w:p w14:paraId="24EFC02A" w14:textId="0BEEACA9" w:rsidR="00CA683B" w:rsidRPr="00A20166" w:rsidRDefault="00687473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Bookman Old Style" w:eastAsia="Georgia" w:hAnsi="Bookman Old Style" w:cs="Arial"/>
          <w:b/>
          <w:bCs/>
          <w:kern w:val="0"/>
          <w:sz w:val="20"/>
          <w:szCs w:val="20"/>
          <w:lang w:eastAsia="en-IE" w:bidi="en-IE"/>
          <w14:ligatures w14:val="none"/>
        </w:rPr>
      </w:pPr>
      <w:r w:rsidRPr="00A20166">
        <w:rPr>
          <w:rFonts w:ascii="Bookman Old Style" w:hAnsi="Bookman Old Style"/>
          <w:b/>
          <w:bCs/>
          <w:sz w:val="20"/>
          <w:szCs w:val="20"/>
        </w:rPr>
        <w:t>Trainer Senior per docenze percorso formativo</w:t>
      </w:r>
      <w:r w:rsidR="0069522F" w:rsidRPr="00A20166">
        <w:rPr>
          <w:rFonts w:ascii="Bookman Old Style" w:eastAsia="Georgia" w:hAnsi="Bookman Old Style" w:cs="Georgia"/>
          <w:b/>
          <w:bCs/>
          <w:kern w:val="0"/>
          <w:sz w:val="20"/>
          <w:szCs w:val="20"/>
          <w:lang w:eastAsia="en-IE" w:bidi="en-IE"/>
          <w14:ligatures w14:val="none"/>
        </w:rPr>
        <w:t>:</w:t>
      </w:r>
      <w:r w:rsidR="00071B4A" w:rsidRPr="00A20166">
        <w:rPr>
          <w:rFonts w:ascii="Bookman Old Style" w:eastAsia="Georgia" w:hAnsi="Bookman Old Style" w:cs="Arial"/>
          <w:b/>
          <w:bCs/>
          <w:kern w:val="0"/>
          <w:sz w:val="20"/>
          <w:szCs w:val="20"/>
          <w:lang w:eastAsia="en-IE" w:bidi="en-IE"/>
          <w14:ligatures w14:val="none"/>
        </w:rPr>
        <w:t xml:space="preserve"> </w:t>
      </w:r>
      <w:r w:rsidR="00CA683B" w:rsidRPr="00A20166">
        <w:rPr>
          <w:rFonts w:ascii="Bookman Old Style" w:eastAsia="Georgia" w:hAnsi="Bookman Old Style" w:cs="Arial"/>
          <w:b/>
          <w:bCs/>
          <w:kern w:val="0"/>
          <w:sz w:val="20"/>
          <w:szCs w:val="20"/>
          <w:lang w:eastAsia="en-IE" w:bidi="en-IE"/>
          <w14:ligatures w14:val="none"/>
        </w:rPr>
        <w:t>€ 100,00</w:t>
      </w:r>
      <w:r w:rsidR="00071B4A" w:rsidRPr="00A20166">
        <w:rPr>
          <w:rFonts w:ascii="Bookman Old Style" w:eastAsia="Georgia" w:hAnsi="Bookman Old Style" w:cs="Arial"/>
          <w:b/>
          <w:bCs/>
          <w:kern w:val="0"/>
          <w:sz w:val="20"/>
          <w:szCs w:val="20"/>
          <w:lang w:eastAsia="en-IE" w:bidi="en-IE"/>
          <w14:ligatures w14:val="none"/>
        </w:rPr>
        <w:t xml:space="preserve"> ora per</w:t>
      </w:r>
      <w:r w:rsidR="00CA683B" w:rsidRPr="00A20166">
        <w:rPr>
          <w:rFonts w:ascii="Bookman Old Style" w:eastAsia="Georgia" w:hAnsi="Bookman Old Style" w:cs="Arial"/>
          <w:b/>
          <w:bCs/>
          <w:kern w:val="0"/>
          <w:sz w:val="20"/>
          <w:szCs w:val="20"/>
          <w:lang w:eastAsia="en-IE" w:bidi="en-IE"/>
          <w14:ligatures w14:val="none"/>
        </w:rPr>
        <w:t xml:space="preserve"> docenza</w:t>
      </w:r>
      <w:r w:rsidR="00071B4A" w:rsidRPr="00A20166">
        <w:rPr>
          <w:rFonts w:ascii="Bookman Old Style" w:eastAsia="Georgia" w:hAnsi="Bookman Old Style" w:cs="Arial"/>
          <w:b/>
          <w:bCs/>
          <w:kern w:val="0"/>
          <w:sz w:val="20"/>
          <w:szCs w:val="20"/>
          <w:lang w:eastAsia="en-IE" w:bidi="en-IE"/>
          <w14:ligatures w14:val="none"/>
        </w:rPr>
        <w:t xml:space="preserve"> / € 50,00</w:t>
      </w:r>
      <w:r w:rsidR="00071B4A" w:rsidRPr="00A20166">
        <w:rPr>
          <w:rFonts w:ascii="Bookman Old Style" w:eastAsia="Georgia" w:hAnsi="Bookman Old Style" w:cs="Arial"/>
          <w:b/>
          <w:bCs/>
          <w:spacing w:val="-17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="00071B4A" w:rsidRPr="00A20166">
        <w:rPr>
          <w:rFonts w:ascii="Bookman Old Style" w:eastAsia="Georgia" w:hAnsi="Bookman Old Style" w:cs="Arial"/>
          <w:b/>
          <w:bCs/>
          <w:kern w:val="0"/>
          <w:sz w:val="20"/>
          <w:szCs w:val="20"/>
          <w:lang w:eastAsia="en-IE" w:bidi="en-IE"/>
          <w14:ligatures w14:val="none"/>
        </w:rPr>
        <w:t>ora per</w:t>
      </w:r>
      <w:r w:rsidR="008B1E06" w:rsidRPr="00A20166">
        <w:rPr>
          <w:rFonts w:ascii="Bookman Old Style" w:eastAsia="Georgia" w:hAnsi="Bookman Old Style" w:cs="Arial"/>
          <w:b/>
          <w:bCs/>
          <w:kern w:val="0"/>
          <w:sz w:val="20"/>
          <w:szCs w:val="20"/>
          <w:lang w:eastAsia="en-IE" w:bidi="en-IE"/>
          <w14:ligatures w14:val="none"/>
        </w:rPr>
        <w:t xml:space="preserve"> </w:t>
      </w:r>
      <w:r w:rsidR="00071B4A" w:rsidRPr="00A20166">
        <w:rPr>
          <w:rFonts w:ascii="Bookman Old Style" w:eastAsia="Georgia" w:hAnsi="Bookman Old Style" w:cs="Arial"/>
          <w:b/>
          <w:bCs/>
          <w:kern w:val="0"/>
          <w:sz w:val="20"/>
          <w:szCs w:val="20"/>
          <w:lang w:eastAsia="en-IE" w:bidi="en-IE"/>
          <w14:ligatures w14:val="none"/>
        </w:rPr>
        <w:t>codocenza*.</w:t>
      </w:r>
      <w:r w:rsidR="0069522F" w:rsidRPr="00A20166">
        <w:rPr>
          <w:rFonts w:ascii="Bookman Old Style" w:eastAsia="Georgia" w:hAnsi="Bookman Old Style" w:cs="Arial"/>
          <w:b/>
          <w:bCs/>
          <w:kern w:val="0"/>
          <w:sz w:val="20"/>
          <w:szCs w:val="20"/>
          <w:lang w:eastAsia="en-IE" w:bidi="en-IE"/>
          <w14:ligatures w14:val="none"/>
        </w:rPr>
        <w:t xml:space="preserve"> </w:t>
      </w:r>
      <w:r w:rsidR="00B22727" w:rsidRPr="00A20166">
        <w:rPr>
          <w:rFonts w:ascii="Bookman Old Style" w:eastAsia="Georgia" w:hAnsi="Bookman Old Style" w:cs="Arial"/>
          <w:b/>
          <w:bCs/>
          <w:kern w:val="0"/>
          <w:sz w:val="20"/>
          <w:szCs w:val="20"/>
          <w:lang w:eastAsia="en-IE" w:bidi="en-IE"/>
          <w14:ligatures w14:val="none"/>
        </w:rPr>
        <w:t>L’incarico prevede il riconoscimento di rimborso trasporti per/da le sedi formative.</w:t>
      </w:r>
    </w:p>
    <w:p w14:paraId="6F90E430" w14:textId="4F7837DE" w:rsidR="0069522F" w:rsidRPr="00A20166" w:rsidRDefault="00071B4A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</w:pP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*I</w:t>
      </w:r>
      <w:r w:rsidR="0069522F"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n base al CV e alla conoscenza dei temi richiesti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 xml:space="preserve">, a discrezione </w:t>
      </w:r>
      <w:r w:rsidRPr="00425E0F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di</w:t>
      </w:r>
      <w:r w:rsidR="00425E0F" w:rsidRPr="00425E0F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 xml:space="preserve"> Odissea Società Cooperativa Sociale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,</w:t>
      </w:r>
      <w:r w:rsidR="0069522F"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="00CA683B"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potrà essere</w:t>
      </w:r>
      <w:r w:rsidR="00A64894"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="00CA683B"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 xml:space="preserve">deciso di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affiancare al candidato un secondo docente per svolgere la formazione richiesta.</w:t>
      </w:r>
    </w:p>
    <w:p w14:paraId="248EF8D4" w14:textId="77777777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</w:pPr>
    </w:p>
    <w:p w14:paraId="1BECAC5E" w14:textId="77777777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Bookman Old Style" w:eastAsia="Georgia" w:hAnsi="Bookman Old Style" w:cs="Arial"/>
          <w:b/>
          <w:bCs/>
          <w:kern w:val="0"/>
          <w:sz w:val="20"/>
          <w:szCs w:val="20"/>
          <w:lang w:eastAsia="en-IE" w:bidi="en-IE"/>
          <w14:ligatures w14:val="none"/>
        </w:rPr>
      </w:pPr>
      <w:r w:rsidRPr="00A20166">
        <w:rPr>
          <w:rFonts w:ascii="Bookman Old Style" w:eastAsia="Georgia" w:hAnsi="Bookman Old Style" w:cs="Arial"/>
          <w:b/>
          <w:bCs/>
          <w:kern w:val="0"/>
          <w:sz w:val="20"/>
          <w:szCs w:val="20"/>
          <w:lang w:eastAsia="en-IE" w:bidi="en-IE"/>
          <w14:ligatures w14:val="none"/>
        </w:rPr>
        <w:t>PERIODO DI SVOLGIMENTO</w:t>
      </w:r>
    </w:p>
    <w:p w14:paraId="619D5356" w14:textId="77777777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</w:pPr>
    </w:p>
    <w:p w14:paraId="6B92E521" w14:textId="473A546A" w:rsidR="0069522F" w:rsidRPr="0009552E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</w:pPr>
      <w:r w:rsidRPr="0009552E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 xml:space="preserve">Dal 01 </w:t>
      </w:r>
      <w:r w:rsidR="00937603" w:rsidRPr="0009552E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gennaio</w:t>
      </w:r>
      <w:r w:rsidRPr="0009552E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 xml:space="preserve"> 202</w:t>
      </w:r>
      <w:r w:rsidR="00937603" w:rsidRPr="0009552E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5</w:t>
      </w:r>
      <w:r w:rsidRPr="0009552E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 xml:space="preserve"> al 31 </w:t>
      </w:r>
      <w:r w:rsidR="00937603" w:rsidRPr="0009552E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 xml:space="preserve">dicembre </w:t>
      </w:r>
      <w:r w:rsidR="00937603" w:rsidRPr="0009552E">
        <w:rPr>
          <w:rFonts w:ascii="Bookman Old Style" w:eastAsia="Georgia" w:hAnsi="Bookman Old Style" w:cs="Georgia"/>
          <w:spacing w:val="-13"/>
          <w:kern w:val="0"/>
          <w:sz w:val="20"/>
          <w:szCs w:val="20"/>
          <w:lang w:eastAsia="en-IE" w:bidi="en-IE"/>
          <w14:ligatures w14:val="none"/>
        </w:rPr>
        <w:t>2025</w:t>
      </w:r>
      <w:r w:rsidRPr="0009552E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.</w:t>
      </w:r>
    </w:p>
    <w:p w14:paraId="7D6D097D" w14:textId="77777777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</w:pPr>
    </w:p>
    <w:p w14:paraId="3F583E35" w14:textId="77777777" w:rsidR="00114325" w:rsidRDefault="00114325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Bookman Old Style" w:eastAsia="Georgia" w:hAnsi="Bookman Old Style" w:cs="Georgia"/>
          <w:b/>
          <w:bCs/>
          <w:kern w:val="0"/>
          <w:sz w:val="20"/>
          <w:szCs w:val="20"/>
          <w:lang w:val="en-IE" w:eastAsia="en-IE" w:bidi="en-IE"/>
          <w14:ligatures w14:val="none"/>
        </w:rPr>
      </w:pPr>
    </w:p>
    <w:p w14:paraId="5B11ECD4" w14:textId="0663D7BE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Bookman Old Style" w:eastAsia="Georgia" w:hAnsi="Bookman Old Style" w:cs="Georgia"/>
          <w:b/>
          <w:bCs/>
          <w:kern w:val="0"/>
          <w:sz w:val="20"/>
          <w:szCs w:val="20"/>
          <w:lang w:val="en-IE" w:eastAsia="en-IE" w:bidi="en-IE"/>
          <w14:ligatures w14:val="none"/>
        </w:rPr>
      </w:pPr>
      <w:r w:rsidRPr="00A20166">
        <w:rPr>
          <w:rFonts w:ascii="Bookman Old Style" w:eastAsia="Georgia" w:hAnsi="Bookman Old Style" w:cs="Georgia"/>
          <w:b/>
          <w:bCs/>
          <w:kern w:val="0"/>
          <w:sz w:val="20"/>
          <w:szCs w:val="20"/>
          <w:lang w:val="en-IE" w:eastAsia="en-IE" w:bidi="en-IE"/>
          <w14:ligatures w14:val="none"/>
        </w:rPr>
        <w:t>MODALITÀ DI PARTECIPAZIONE</w:t>
      </w:r>
    </w:p>
    <w:p w14:paraId="59B77AEC" w14:textId="77777777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Bookman Old Style" w:eastAsia="Georgia" w:hAnsi="Bookman Old Style" w:cs="Georgia"/>
          <w:b/>
          <w:bCs/>
          <w:kern w:val="0"/>
          <w:sz w:val="20"/>
          <w:szCs w:val="20"/>
          <w:lang w:val="en-IE" w:eastAsia="en-IE" w:bidi="en-IE"/>
          <w14:ligatures w14:val="none"/>
        </w:rPr>
      </w:pPr>
    </w:p>
    <w:p w14:paraId="6EF39DE0" w14:textId="639CF191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jc w:val="both"/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</w:pPr>
      <w:bookmarkStart w:id="2" w:name="_Hlk182827596"/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I</w:t>
      </w:r>
      <w:r w:rsidRPr="00A20166">
        <w:rPr>
          <w:rFonts w:ascii="Bookman Old Style" w:eastAsia="Georgia" w:hAnsi="Bookman Old Style" w:cs="Georgia"/>
          <w:spacing w:val="-7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candidati</w:t>
      </w:r>
      <w:r w:rsidRPr="00A20166">
        <w:rPr>
          <w:rFonts w:ascii="Bookman Old Style" w:eastAsia="Georgia" w:hAnsi="Bookman Old Style" w:cs="Georgia"/>
          <w:spacing w:val="-6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dovranno</w:t>
      </w:r>
      <w:r w:rsidRPr="00A20166">
        <w:rPr>
          <w:rFonts w:ascii="Bookman Old Style" w:eastAsia="Georgia" w:hAnsi="Bookman Old Style" w:cs="Georgia"/>
          <w:spacing w:val="-6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presentare</w:t>
      </w:r>
      <w:r w:rsidRPr="00A20166">
        <w:rPr>
          <w:rFonts w:ascii="Bookman Old Style" w:eastAsia="Georgia" w:hAnsi="Bookman Old Style" w:cs="Georgia"/>
          <w:spacing w:val="-5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apposito</w:t>
      </w:r>
      <w:r w:rsidRPr="00A20166">
        <w:rPr>
          <w:rFonts w:ascii="Bookman Old Style" w:eastAsia="Georgia" w:hAnsi="Bookman Old Style" w:cs="Georgia"/>
          <w:spacing w:val="-4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Curriculum</w:t>
      </w:r>
      <w:r w:rsidRPr="00A20166">
        <w:rPr>
          <w:rFonts w:ascii="Bookman Old Style" w:eastAsia="Georgia" w:hAnsi="Bookman Old Style" w:cs="Georgia"/>
          <w:spacing w:val="-3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Vitae.</w:t>
      </w:r>
      <w:r w:rsidRPr="00A20166">
        <w:rPr>
          <w:rFonts w:ascii="Bookman Old Style" w:eastAsia="Georgia" w:hAnsi="Bookman Old Style" w:cs="Georgia"/>
          <w:spacing w:val="-7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Il</w:t>
      </w:r>
      <w:r w:rsidRPr="00A20166">
        <w:rPr>
          <w:rFonts w:ascii="Bookman Old Style" w:eastAsia="Georgia" w:hAnsi="Bookman Old Style" w:cs="Georgia"/>
          <w:spacing w:val="-8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C.V.</w:t>
      </w:r>
      <w:r w:rsidRPr="00A20166">
        <w:rPr>
          <w:rFonts w:ascii="Bookman Old Style" w:eastAsia="Georgia" w:hAnsi="Bookman Old Style" w:cs="Georgia"/>
          <w:spacing w:val="-7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può</w:t>
      </w:r>
      <w:r w:rsidRPr="00A20166">
        <w:rPr>
          <w:rFonts w:ascii="Bookman Old Style" w:eastAsia="Georgia" w:hAnsi="Bookman Old Style" w:cs="Georgia"/>
          <w:spacing w:val="-6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essere</w:t>
      </w:r>
      <w:r w:rsidRPr="00A20166">
        <w:rPr>
          <w:rFonts w:ascii="Bookman Old Style" w:eastAsia="Georgia" w:hAnsi="Bookman Old Style" w:cs="Georgia"/>
          <w:spacing w:val="-6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inoltrato</w:t>
      </w:r>
      <w:r w:rsidRPr="00A20166">
        <w:rPr>
          <w:rFonts w:ascii="Bookman Old Style" w:eastAsia="Georgia" w:hAnsi="Bookman Old Style" w:cs="Georgia"/>
          <w:spacing w:val="-6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tramite</w:t>
      </w:r>
      <w:r w:rsidRPr="00A20166">
        <w:rPr>
          <w:rFonts w:ascii="Bookman Old Style" w:eastAsia="Georgia" w:hAnsi="Bookman Old Style" w:cs="Georgia"/>
          <w:spacing w:val="-6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p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osta</w:t>
      </w:r>
      <w:r w:rsidRPr="00A20166">
        <w:rPr>
          <w:rFonts w:ascii="Bookman Old Style" w:eastAsia="Georgia" w:hAnsi="Bookman Old Style" w:cs="Arial"/>
          <w:spacing w:val="-6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elettronica</w:t>
      </w:r>
      <w:r w:rsidRPr="00A20166">
        <w:rPr>
          <w:rFonts w:ascii="Bookman Old Style" w:eastAsia="Georgia" w:hAnsi="Bookman Old Style" w:cs="Arial"/>
          <w:spacing w:val="-7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all’i</w:t>
      </w:r>
      <w:r w:rsidR="00A20166"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 xml:space="preserve">ndirizzo </w:t>
      </w:r>
      <w:hyperlink r:id="rId13" w:history="1">
        <w:r w:rsidR="00A20166" w:rsidRPr="00A20166">
          <w:rPr>
            <w:rStyle w:val="Collegamentoipertestuale"/>
            <w:rFonts w:ascii="Bookman Old Style" w:eastAsia="Georgia" w:hAnsi="Bookman Old Style" w:cs="Arial"/>
            <w:kern w:val="0"/>
            <w:sz w:val="20"/>
            <w:szCs w:val="20"/>
            <w:lang w:eastAsia="en-IE" w:bidi="en-IE"/>
            <w14:ligatures w14:val="none"/>
          </w:rPr>
          <w:t>segreteria@cooperativaodissea.org</w:t>
        </w:r>
      </w:hyperlink>
      <w:r w:rsidR="00A20166"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 xml:space="preserve"> ,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brevi</w:t>
      </w:r>
      <w:r w:rsidRPr="00A20166">
        <w:rPr>
          <w:rFonts w:ascii="Bookman Old Style" w:eastAsia="Georgia" w:hAnsi="Bookman Old Style" w:cs="Georgia"/>
          <w:spacing w:val="18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mano</w:t>
      </w:r>
      <w:r w:rsidRPr="00A20166">
        <w:rPr>
          <w:rFonts w:ascii="Bookman Old Style" w:eastAsia="Georgia" w:hAnsi="Bookman Old Style" w:cs="Georgia"/>
          <w:spacing w:val="2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oppure</w:t>
      </w:r>
      <w:r w:rsidRPr="00A20166">
        <w:rPr>
          <w:rFonts w:ascii="Bookman Old Style" w:eastAsia="Georgia" w:hAnsi="Bookman Old Style" w:cs="Arial"/>
          <w:spacing w:val="18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a</w:t>
      </w:r>
      <w:r w:rsidRPr="00A20166">
        <w:rPr>
          <w:rFonts w:ascii="Bookman Old Style" w:eastAsia="Georgia" w:hAnsi="Bookman Old Style" w:cs="Arial"/>
          <w:spacing w:val="18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mezzo</w:t>
      </w:r>
      <w:r w:rsidRPr="00A20166">
        <w:rPr>
          <w:rFonts w:ascii="Bookman Old Style" w:eastAsia="Georgia" w:hAnsi="Bookman Old Style" w:cs="Arial"/>
          <w:spacing w:val="18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posta</w:t>
      </w:r>
      <w:r w:rsidRPr="00A20166">
        <w:rPr>
          <w:rFonts w:ascii="Bookman Old Style" w:eastAsia="Georgia" w:hAnsi="Bookman Old Style" w:cs="Arial"/>
          <w:spacing w:val="18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indicando</w:t>
      </w:r>
      <w:r w:rsidRPr="00A20166">
        <w:rPr>
          <w:rFonts w:ascii="Bookman Old Style" w:eastAsia="Georgia" w:hAnsi="Bookman Old Style" w:cs="Arial"/>
          <w:spacing w:val="18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sulla</w:t>
      </w:r>
      <w:r w:rsidRPr="00A20166">
        <w:rPr>
          <w:rFonts w:ascii="Bookman Old Style" w:eastAsia="Georgia" w:hAnsi="Bookman Old Style" w:cs="Arial"/>
          <w:spacing w:val="18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busta</w:t>
      </w:r>
      <w:r w:rsidRPr="00A20166">
        <w:rPr>
          <w:rFonts w:ascii="Bookman Old Style" w:eastAsia="Georgia" w:hAnsi="Bookman Old Style" w:cs="Arial"/>
          <w:spacing w:val="2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“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Progetto</w:t>
      </w:r>
      <w:r w:rsidRPr="00A20166">
        <w:rPr>
          <w:rFonts w:ascii="Bookman Old Style" w:eastAsia="Georgia" w:hAnsi="Bookman Old Style" w:cs="Georgia"/>
          <w:spacing w:val="20"/>
          <w:kern w:val="0"/>
          <w:sz w:val="20"/>
          <w:szCs w:val="20"/>
          <w:lang w:eastAsia="en-IE" w:bidi="en-IE"/>
          <w14:ligatures w14:val="none"/>
        </w:rPr>
        <w:t xml:space="preserve"> WALO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”</w:t>
      </w:r>
      <w:r w:rsidRPr="00A20166">
        <w:rPr>
          <w:rFonts w:ascii="Bookman Old Style" w:eastAsia="Georgia" w:hAnsi="Bookman Old Style" w:cs="Arial"/>
          <w:spacing w:val="17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a</w:t>
      </w:r>
      <w:r w:rsidRPr="00A20166">
        <w:rPr>
          <w:rFonts w:ascii="Bookman Old Style" w:eastAsia="Georgia" w:hAnsi="Bookman Old Style" w:cs="Arial"/>
          <w:spacing w:val="2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="00A20166"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Odissea Società Cooperativa Sociale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,</w:t>
      </w:r>
      <w:r w:rsidRPr="00A20166">
        <w:rPr>
          <w:rFonts w:ascii="Bookman Old Style" w:eastAsia="Georgia" w:hAnsi="Bookman Old Style" w:cs="Georgia"/>
          <w:spacing w:val="-8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spacing w:val="-2"/>
          <w:kern w:val="0"/>
          <w:sz w:val="20"/>
          <w:szCs w:val="20"/>
          <w:lang w:eastAsia="en-IE" w:bidi="en-IE"/>
          <w14:ligatures w14:val="none"/>
        </w:rPr>
        <w:t>via</w:t>
      </w:r>
      <w:r w:rsidRPr="00A20166">
        <w:rPr>
          <w:rFonts w:ascii="Bookman Old Style" w:eastAsia="Georgia" w:hAnsi="Bookman Old Style" w:cs="Georgia"/>
          <w:spacing w:val="-8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="00A20166"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 xml:space="preserve">Cardinale Pacini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n°</w:t>
      </w:r>
      <w:r w:rsidRPr="00A20166">
        <w:rPr>
          <w:rFonts w:ascii="Bookman Old Style" w:eastAsia="Georgia" w:hAnsi="Bookman Old Style" w:cs="Georgia"/>
          <w:spacing w:val="-12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="00A20166"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8</w:t>
      </w:r>
      <w:r w:rsidRPr="00A20166">
        <w:rPr>
          <w:rFonts w:ascii="Bookman Old Style" w:eastAsia="Georgia" w:hAnsi="Bookman Old Style" w:cs="Georgia"/>
          <w:spacing w:val="-1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="00A20166"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–</w:t>
      </w:r>
      <w:r w:rsidRPr="00A20166">
        <w:rPr>
          <w:rFonts w:ascii="Bookman Old Style" w:eastAsia="Georgia" w:hAnsi="Bookman Old Style" w:cs="Georgia"/>
          <w:spacing w:val="-11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="00A20166"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55012 Capannori (LU)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b/>
          <w:bCs/>
          <w:kern w:val="0"/>
          <w:sz w:val="20"/>
          <w:szCs w:val="20"/>
          <w:lang w:eastAsia="en-IE" w:bidi="en-IE"/>
          <w14:ligatures w14:val="none"/>
        </w:rPr>
        <w:t xml:space="preserve">entro e non oltre </w:t>
      </w:r>
      <w:proofErr w:type="spellStart"/>
      <w:r w:rsidR="00BB71CC" w:rsidRPr="00BB71CC">
        <w:rPr>
          <w:rFonts w:ascii="Bookman Old Style" w:eastAsia="Georgia" w:hAnsi="Bookman Old Style" w:cs="Georgia"/>
          <w:b/>
          <w:bCs/>
          <w:kern w:val="0"/>
          <w:sz w:val="20"/>
          <w:szCs w:val="20"/>
          <w:lang w:eastAsia="en-IE" w:bidi="en-IE"/>
          <w14:ligatures w14:val="none"/>
        </w:rPr>
        <w:t>Venerdi</w:t>
      </w:r>
      <w:proofErr w:type="spellEnd"/>
      <w:r w:rsidR="00BB71CC" w:rsidRPr="00BB71CC">
        <w:rPr>
          <w:rFonts w:ascii="Bookman Old Style" w:eastAsia="Georgia" w:hAnsi="Bookman Old Style" w:cs="Georgia"/>
          <w:b/>
          <w:bCs/>
          <w:kern w:val="0"/>
          <w:sz w:val="20"/>
          <w:szCs w:val="20"/>
          <w:lang w:eastAsia="en-IE" w:bidi="en-IE"/>
          <w14:ligatures w14:val="none"/>
        </w:rPr>
        <w:t xml:space="preserve"> </w:t>
      </w:r>
      <w:r w:rsidR="00D124CE" w:rsidRPr="00BB71CC">
        <w:rPr>
          <w:rFonts w:ascii="Bookman Old Style" w:eastAsia="Georgia" w:hAnsi="Bookman Old Style" w:cs="Georgia"/>
          <w:b/>
          <w:bCs/>
          <w:kern w:val="0"/>
          <w:sz w:val="20"/>
          <w:szCs w:val="20"/>
          <w:lang w:eastAsia="en-IE" w:bidi="en-IE"/>
          <w14:ligatures w14:val="none"/>
        </w:rPr>
        <w:t>6</w:t>
      </w:r>
      <w:r w:rsidRPr="00BB71CC">
        <w:rPr>
          <w:rFonts w:ascii="Bookman Old Style" w:eastAsia="Georgia" w:hAnsi="Bookman Old Style" w:cs="Georgia"/>
          <w:b/>
          <w:bCs/>
          <w:kern w:val="0"/>
          <w:sz w:val="20"/>
          <w:szCs w:val="20"/>
          <w:lang w:eastAsia="en-IE" w:bidi="en-IE"/>
          <w14:ligatures w14:val="none"/>
        </w:rPr>
        <w:t xml:space="preserve"> </w:t>
      </w:r>
      <w:r w:rsidR="00D124CE" w:rsidRPr="00BB71CC">
        <w:rPr>
          <w:rFonts w:ascii="Bookman Old Style" w:eastAsia="Georgia" w:hAnsi="Bookman Old Style" w:cs="Georgia"/>
          <w:b/>
          <w:bCs/>
          <w:kern w:val="0"/>
          <w:sz w:val="20"/>
          <w:szCs w:val="20"/>
          <w:lang w:eastAsia="en-IE" w:bidi="en-IE"/>
          <w14:ligatures w14:val="none"/>
        </w:rPr>
        <w:t>Dicembre</w:t>
      </w:r>
      <w:r w:rsidRPr="00BB71CC">
        <w:rPr>
          <w:rFonts w:ascii="Bookman Old Style" w:eastAsia="Georgia" w:hAnsi="Bookman Old Style" w:cs="Georgia"/>
          <w:b/>
          <w:bCs/>
          <w:kern w:val="0"/>
          <w:sz w:val="20"/>
          <w:szCs w:val="20"/>
          <w:lang w:eastAsia="en-IE" w:bidi="en-IE"/>
          <w14:ligatures w14:val="none"/>
        </w:rPr>
        <w:t xml:space="preserve"> 2024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. Non farà fede il timbro postale.</w:t>
      </w:r>
    </w:p>
    <w:bookmarkEnd w:id="2"/>
    <w:p w14:paraId="12FC9B08" w14:textId="77777777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</w:pPr>
    </w:p>
    <w:p w14:paraId="7FD430BC" w14:textId="77777777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Bookman Old Style" w:eastAsia="Georgia" w:hAnsi="Bookman Old Style" w:cs="Georgia"/>
          <w:b/>
          <w:bCs/>
          <w:kern w:val="0"/>
          <w:sz w:val="20"/>
          <w:szCs w:val="20"/>
          <w:lang w:val="en-IE" w:eastAsia="en-IE" w:bidi="en-IE"/>
          <w14:ligatures w14:val="none"/>
        </w:rPr>
      </w:pPr>
      <w:r w:rsidRPr="00A20166">
        <w:rPr>
          <w:rFonts w:ascii="Bookman Old Style" w:eastAsia="Georgia" w:hAnsi="Bookman Old Style" w:cs="Georgia"/>
          <w:b/>
          <w:bCs/>
          <w:kern w:val="0"/>
          <w:sz w:val="20"/>
          <w:szCs w:val="20"/>
          <w:lang w:val="en-IE" w:eastAsia="en-IE" w:bidi="en-IE"/>
          <w14:ligatures w14:val="none"/>
        </w:rPr>
        <w:t>MODALITÀ DI SVOLGIMENTO DELLA SELEZIONE</w:t>
      </w:r>
      <w:bookmarkStart w:id="3" w:name="_GoBack"/>
      <w:bookmarkEnd w:id="3"/>
    </w:p>
    <w:p w14:paraId="0A5E8A4C" w14:textId="77777777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Bookman Old Style" w:eastAsia="Georgia" w:hAnsi="Bookman Old Style" w:cs="Georgia"/>
          <w:b/>
          <w:bCs/>
          <w:kern w:val="0"/>
          <w:sz w:val="20"/>
          <w:szCs w:val="20"/>
          <w:lang w:val="en-IE" w:eastAsia="en-IE" w:bidi="en-IE"/>
          <w14:ligatures w14:val="none"/>
        </w:rPr>
      </w:pPr>
    </w:p>
    <w:p w14:paraId="67EC2B99" w14:textId="5D4BE33A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jc w:val="both"/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</w:pPr>
      <w:bookmarkStart w:id="4" w:name="_Hlk182827802"/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La</w:t>
      </w:r>
      <w:r w:rsidRPr="00A20166">
        <w:rPr>
          <w:rFonts w:ascii="Bookman Old Style" w:eastAsia="Georgia" w:hAnsi="Bookman Old Style" w:cs="Georgia"/>
          <w:spacing w:val="5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selezione</w:t>
      </w:r>
      <w:r w:rsidRPr="00A20166">
        <w:rPr>
          <w:rFonts w:ascii="Bookman Old Style" w:eastAsia="Georgia" w:hAnsi="Bookman Old Style" w:cs="Georgia"/>
          <w:spacing w:val="6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delle</w:t>
      </w:r>
      <w:r w:rsidRPr="00A20166">
        <w:rPr>
          <w:rFonts w:ascii="Bookman Old Style" w:eastAsia="Georgia" w:hAnsi="Bookman Old Style" w:cs="Georgia"/>
          <w:spacing w:val="5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domande</w:t>
      </w:r>
      <w:r w:rsidRPr="00A20166">
        <w:rPr>
          <w:rFonts w:ascii="Bookman Old Style" w:eastAsia="Georgia" w:hAnsi="Bookman Old Style" w:cs="Georgia"/>
          <w:spacing w:val="6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sarà</w:t>
      </w:r>
      <w:r w:rsidRPr="00A20166">
        <w:rPr>
          <w:rFonts w:ascii="Bookman Old Style" w:eastAsia="Georgia" w:hAnsi="Bookman Old Style" w:cs="Georgia"/>
          <w:spacing w:val="6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effettuata</w:t>
      </w:r>
      <w:r w:rsidRPr="00A20166">
        <w:rPr>
          <w:rFonts w:ascii="Bookman Old Style" w:eastAsia="Georgia" w:hAnsi="Bookman Old Style" w:cs="Georgia"/>
          <w:spacing w:val="9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da</w:t>
      </w:r>
      <w:r w:rsidRPr="00A20166">
        <w:rPr>
          <w:rFonts w:ascii="Bookman Old Style" w:eastAsia="Georgia" w:hAnsi="Bookman Old Style" w:cs="Arial"/>
          <w:spacing w:val="7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="00A20166"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 xml:space="preserve">Odissea Società Cooperativa Sociale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e</w:t>
      </w:r>
      <w:r w:rsidRPr="00A20166">
        <w:rPr>
          <w:rFonts w:ascii="Bookman Old Style" w:eastAsia="Georgia" w:hAnsi="Bookman Old Style" w:cs="Georgia"/>
          <w:spacing w:val="7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terrà</w:t>
      </w:r>
      <w:r w:rsidRPr="00A20166">
        <w:rPr>
          <w:rFonts w:ascii="Bookman Old Style" w:eastAsia="Georgia" w:hAnsi="Bookman Old Style" w:cs="Georgia"/>
          <w:w w:val="99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conto del titolo di studio, del Curriculum del candidato e delle esperienze di lavoro nel settore di riferimento (esperienza</w:t>
      </w:r>
      <w:r w:rsidRPr="00A20166">
        <w:rPr>
          <w:rFonts w:ascii="Bookman Old Style" w:eastAsia="Georgia" w:hAnsi="Bookman Old Style" w:cs="Georgia"/>
          <w:spacing w:val="12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in</w:t>
      </w:r>
      <w:r w:rsidRPr="00A20166">
        <w:rPr>
          <w:rFonts w:ascii="Bookman Old Style" w:eastAsia="Georgia" w:hAnsi="Bookman Old Style" w:cs="Georgia"/>
          <w:spacing w:val="-2"/>
          <w:w w:val="99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assistenza</w:t>
      </w:r>
      <w:r w:rsidRPr="00A20166">
        <w:rPr>
          <w:rFonts w:ascii="Bookman Old Style" w:eastAsia="Georgia" w:hAnsi="Bookman Old Style" w:cs="Georgia"/>
          <w:spacing w:val="-1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ed</w:t>
      </w:r>
      <w:r w:rsidRPr="00A20166">
        <w:rPr>
          <w:rFonts w:ascii="Bookman Old Style" w:eastAsia="Georgia" w:hAnsi="Bookman Old Style" w:cs="Georgia"/>
          <w:spacing w:val="-1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accoglienza</w:t>
      </w:r>
      <w:r w:rsidRPr="00A20166">
        <w:rPr>
          <w:rFonts w:ascii="Bookman Old Style" w:eastAsia="Georgia" w:hAnsi="Bookman Old Style" w:cs="Georgia"/>
          <w:spacing w:val="-1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in</w:t>
      </w:r>
      <w:r w:rsidRPr="00A20166">
        <w:rPr>
          <w:rFonts w:ascii="Bookman Old Style" w:eastAsia="Georgia" w:hAnsi="Bookman Old Style" w:cs="Georgia"/>
          <w:spacing w:val="-1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favore</w:t>
      </w:r>
      <w:r w:rsidRPr="00A20166">
        <w:rPr>
          <w:rFonts w:ascii="Bookman Old Style" w:eastAsia="Georgia" w:hAnsi="Bookman Old Style" w:cs="Georgia"/>
          <w:spacing w:val="-12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di</w:t>
      </w:r>
      <w:r w:rsidR="00A20166">
        <w:rPr>
          <w:rFonts w:ascii="Bookman Old Style" w:eastAsia="Georgia" w:hAnsi="Bookman Old Style" w:cs="Georgia"/>
          <w:spacing w:val="-10"/>
          <w:kern w:val="0"/>
          <w:sz w:val="20"/>
          <w:szCs w:val="20"/>
          <w:lang w:eastAsia="en-IE" w:bidi="en-IE"/>
          <w14:ligatures w14:val="none"/>
        </w:rPr>
        <w:t xml:space="preserve"> MSNA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). Sarà</w:t>
      </w:r>
      <w:r w:rsidRPr="00A20166">
        <w:rPr>
          <w:rFonts w:ascii="Bookman Old Style" w:eastAsia="Georgia" w:hAnsi="Bookman Old Style" w:cs="Georgia"/>
          <w:spacing w:val="-21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data</w:t>
      </w:r>
      <w:r w:rsidRPr="00A20166">
        <w:rPr>
          <w:rFonts w:ascii="Bookman Old Style" w:eastAsia="Georgia" w:hAnsi="Bookman Old Style" w:cs="Georgia"/>
          <w:spacing w:val="-21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priorità</w:t>
      </w:r>
      <w:r w:rsidRPr="00A20166">
        <w:rPr>
          <w:rFonts w:ascii="Bookman Old Style" w:eastAsia="Georgia" w:hAnsi="Bookman Old Style" w:cs="Georgia"/>
          <w:spacing w:val="-21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alle</w:t>
      </w:r>
      <w:r w:rsidRPr="00A20166">
        <w:rPr>
          <w:rFonts w:ascii="Bookman Old Style" w:eastAsia="Georgia" w:hAnsi="Bookman Old Style" w:cs="Georgia"/>
          <w:spacing w:val="-21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domande</w:t>
      </w:r>
      <w:r w:rsidRPr="00A20166">
        <w:rPr>
          <w:rFonts w:ascii="Bookman Old Style" w:eastAsia="Georgia" w:hAnsi="Bookman Old Style" w:cs="Georgia"/>
          <w:spacing w:val="-21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presentate</w:t>
      </w:r>
      <w:r w:rsidRPr="00A20166">
        <w:rPr>
          <w:rFonts w:ascii="Bookman Old Style" w:eastAsia="Georgia" w:hAnsi="Bookman Old Style" w:cs="Georgia"/>
          <w:spacing w:val="-21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da</w:t>
      </w:r>
      <w:r w:rsidRPr="00A20166">
        <w:rPr>
          <w:rFonts w:ascii="Bookman Old Style" w:eastAsia="Georgia" w:hAnsi="Bookman Old Style" w:cs="Georgia"/>
          <w:spacing w:val="-22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coloro</w:t>
      </w:r>
      <w:r w:rsidRPr="00A20166">
        <w:rPr>
          <w:rFonts w:ascii="Bookman Old Style" w:eastAsia="Georgia" w:hAnsi="Bookman Old Style" w:cs="Georgia"/>
          <w:spacing w:val="-21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i</w:t>
      </w:r>
      <w:r w:rsidRPr="00A20166">
        <w:rPr>
          <w:rFonts w:ascii="Bookman Old Style" w:eastAsia="Georgia" w:hAnsi="Bookman Old Style" w:cs="Georgia"/>
          <w:spacing w:val="-21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quali</w:t>
      </w:r>
      <w:r w:rsidRPr="00A20166">
        <w:rPr>
          <w:rFonts w:ascii="Bookman Old Style" w:eastAsia="Georgia" w:hAnsi="Bookman Old Style" w:cs="Georgia"/>
          <w:spacing w:val="-18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hanno</w:t>
      </w:r>
      <w:r w:rsidRPr="00A20166">
        <w:rPr>
          <w:rFonts w:ascii="Bookman Old Style" w:eastAsia="Georgia" w:hAnsi="Bookman Old Style" w:cs="Georgia"/>
          <w:spacing w:val="-21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avuto</w:t>
      </w:r>
      <w:r w:rsidRPr="00A20166">
        <w:rPr>
          <w:rFonts w:ascii="Bookman Old Style" w:eastAsia="Georgia" w:hAnsi="Bookman Old Style" w:cs="Georgia"/>
          <w:spacing w:val="-21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precedenti</w:t>
      </w:r>
      <w:r w:rsidRPr="00A20166">
        <w:rPr>
          <w:rFonts w:ascii="Bookman Old Style" w:eastAsia="Georgia" w:hAnsi="Bookman Old Style" w:cs="Georgia"/>
          <w:spacing w:val="-21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rapporti</w:t>
      </w:r>
      <w:r w:rsidRPr="00A20166">
        <w:rPr>
          <w:rFonts w:ascii="Bookman Old Style" w:eastAsia="Georgia" w:hAnsi="Bookman Old Style" w:cs="Georgia"/>
          <w:spacing w:val="-21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di</w:t>
      </w:r>
      <w:r w:rsidRPr="00A20166">
        <w:rPr>
          <w:rFonts w:ascii="Bookman Old Style" w:eastAsia="Georgia" w:hAnsi="Bookman Old Style" w:cs="Georgia"/>
          <w:spacing w:val="-21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lavoro</w:t>
      </w:r>
      <w:r w:rsidRPr="00A20166">
        <w:rPr>
          <w:rFonts w:ascii="Bookman Old Style" w:eastAsia="Georgia" w:hAnsi="Bookman Old Style" w:cs="Georgia"/>
          <w:spacing w:val="-21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con</w:t>
      </w:r>
      <w:r w:rsidRPr="00A20166">
        <w:rPr>
          <w:rFonts w:ascii="Bookman Old Style" w:eastAsia="Georgia" w:hAnsi="Bookman Old Style" w:cs="Georgia"/>
          <w:spacing w:val="-16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="00A20166"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 xml:space="preserve">Odissea Società Cooperativa Sociale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e/o</w:t>
      </w:r>
      <w:r w:rsidRPr="00A20166">
        <w:rPr>
          <w:rFonts w:ascii="Bookman Old Style" w:eastAsia="Georgia" w:hAnsi="Bookman Old Style" w:cs="Georgia"/>
          <w:spacing w:val="-14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il</w:t>
      </w:r>
      <w:r w:rsidRPr="00A20166">
        <w:rPr>
          <w:rFonts w:ascii="Bookman Old Style" w:eastAsia="Georgia" w:hAnsi="Bookman Old Style" w:cs="Georgia"/>
          <w:spacing w:val="-12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Consorzio</w:t>
      </w:r>
      <w:r w:rsidRPr="00A20166">
        <w:rPr>
          <w:rFonts w:ascii="Bookman Old Style" w:eastAsia="Georgia" w:hAnsi="Bookman Old Style" w:cs="Georgia"/>
          <w:spacing w:val="-12"/>
          <w:kern w:val="0"/>
          <w:sz w:val="20"/>
          <w:szCs w:val="20"/>
          <w:lang w:eastAsia="en-IE" w:bidi="en-IE"/>
          <w14:ligatures w14:val="none"/>
        </w:rPr>
        <w:t xml:space="preserve"> </w:t>
      </w:r>
      <w:proofErr w:type="spellStart"/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Co&amp;</w:t>
      </w:r>
      <w:r w:rsid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S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o</w:t>
      </w:r>
      <w:proofErr w:type="spellEnd"/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 xml:space="preserve">.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Su</w:t>
      </w:r>
      <w:r w:rsidRPr="00A20166">
        <w:rPr>
          <w:rFonts w:ascii="Bookman Old Style" w:eastAsia="Georgia" w:hAnsi="Bookman Old Style" w:cs="Arial"/>
          <w:spacing w:val="-9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richiesta</w:t>
      </w:r>
      <w:r w:rsidRPr="00A20166">
        <w:rPr>
          <w:rFonts w:ascii="Bookman Old Style" w:eastAsia="Georgia" w:hAnsi="Bookman Old Style" w:cs="Arial"/>
          <w:spacing w:val="-9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della cooperativa,</w:t>
      </w:r>
      <w:r w:rsidRPr="00A20166">
        <w:rPr>
          <w:rFonts w:ascii="Bookman Old Style" w:eastAsia="Georgia" w:hAnsi="Bookman Old Style" w:cs="Arial"/>
          <w:spacing w:val="-9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il</w:t>
      </w:r>
      <w:r w:rsidRPr="00A20166">
        <w:rPr>
          <w:rFonts w:ascii="Bookman Old Style" w:eastAsia="Georgia" w:hAnsi="Bookman Old Style" w:cs="Arial"/>
          <w:spacing w:val="-9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candidato</w:t>
      </w:r>
      <w:r w:rsidRPr="00A20166">
        <w:rPr>
          <w:rFonts w:ascii="Bookman Old Style" w:eastAsia="Georgia" w:hAnsi="Bookman Old Style" w:cs="Arial"/>
          <w:spacing w:val="-9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si</w:t>
      </w:r>
      <w:r w:rsidRPr="00A20166">
        <w:rPr>
          <w:rFonts w:ascii="Bookman Old Style" w:eastAsia="Georgia" w:hAnsi="Bookman Old Style" w:cs="Arial"/>
          <w:spacing w:val="-9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renderà</w:t>
      </w:r>
      <w:r w:rsidRPr="00A20166">
        <w:rPr>
          <w:rFonts w:ascii="Bookman Old Style" w:eastAsia="Georgia" w:hAnsi="Bookman Old Style" w:cs="Arial"/>
          <w:spacing w:val="-9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disponibile</w:t>
      </w:r>
      <w:r w:rsidRPr="00A20166">
        <w:rPr>
          <w:rFonts w:ascii="Bookman Old Style" w:eastAsia="Georgia" w:hAnsi="Bookman Old Style" w:cs="Arial"/>
          <w:spacing w:val="-9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per</w:t>
      </w:r>
      <w:r w:rsidRPr="00A20166">
        <w:rPr>
          <w:rFonts w:ascii="Bookman Old Style" w:eastAsia="Georgia" w:hAnsi="Bookman Old Style" w:cs="Arial"/>
          <w:spacing w:val="-1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un</w:t>
      </w:r>
      <w:r w:rsidRPr="00A20166">
        <w:rPr>
          <w:rFonts w:ascii="Bookman Old Style" w:eastAsia="Georgia" w:hAnsi="Bookman Old Style" w:cs="Arial"/>
          <w:spacing w:val="-9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eventuale</w:t>
      </w:r>
      <w:r w:rsidRPr="00A20166">
        <w:rPr>
          <w:rFonts w:ascii="Bookman Old Style" w:eastAsia="Georgia" w:hAnsi="Bookman Old Style" w:cs="Arial"/>
          <w:spacing w:val="-11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colloquio</w:t>
      </w:r>
      <w:r w:rsidRPr="00A20166">
        <w:rPr>
          <w:rFonts w:ascii="Bookman Old Style" w:eastAsia="Georgia" w:hAnsi="Bookman Old Style" w:cs="Arial"/>
          <w:spacing w:val="-9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di</w:t>
      </w:r>
      <w:r w:rsidRPr="00A20166">
        <w:rPr>
          <w:rFonts w:ascii="Bookman Old Style" w:eastAsia="Georgia" w:hAnsi="Bookman Old Style" w:cs="Arial"/>
          <w:spacing w:val="-9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approfondimento</w:t>
      </w:r>
      <w:r w:rsidRPr="00A20166">
        <w:rPr>
          <w:rFonts w:ascii="Bookman Old Style" w:eastAsia="Georgia" w:hAnsi="Bookman Old Style" w:cs="Arial"/>
          <w:spacing w:val="-11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con</w:t>
      </w:r>
      <w:r w:rsidRPr="00A20166">
        <w:rPr>
          <w:rFonts w:ascii="Bookman Old Style" w:eastAsia="Georgia" w:hAnsi="Bookman Old Style" w:cs="Arial"/>
          <w:spacing w:val="-9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la</w:t>
      </w:r>
      <w:r w:rsidRPr="00A20166">
        <w:rPr>
          <w:rFonts w:ascii="Bookman Old Style" w:eastAsia="Georgia" w:hAnsi="Bookman Old Style" w:cs="Arial"/>
          <w:spacing w:val="-9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Arial"/>
          <w:kern w:val="0"/>
          <w:sz w:val="20"/>
          <w:szCs w:val="20"/>
          <w:lang w:eastAsia="en-IE" w:bidi="en-IE"/>
          <w14:ligatures w14:val="none"/>
        </w:rPr>
        <w:t>Direzion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e,</w:t>
      </w:r>
      <w:r w:rsidRPr="00A20166">
        <w:rPr>
          <w:rFonts w:ascii="Bookman Old Style" w:eastAsia="Georgia" w:hAnsi="Bookman Old Style" w:cs="Georgia"/>
          <w:spacing w:val="-11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per</w:t>
      </w:r>
      <w:r w:rsidRPr="00A20166">
        <w:rPr>
          <w:rFonts w:ascii="Bookman Old Style" w:eastAsia="Georgia" w:hAnsi="Bookman Old Style" w:cs="Georgia"/>
          <w:w w:val="99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verificare</w:t>
      </w:r>
      <w:r w:rsidRPr="00A20166">
        <w:rPr>
          <w:rFonts w:ascii="Bookman Old Style" w:eastAsia="Georgia" w:hAnsi="Bookman Old Style" w:cs="Georgia"/>
          <w:spacing w:val="-1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la</w:t>
      </w:r>
      <w:r w:rsidRPr="00A20166">
        <w:rPr>
          <w:rFonts w:ascii="Bookman Old Style" w:eastAsia="Georgia" w:hAnsi="Bookman Old Style" w:cs="Georgia"/>
          <w:spacing w:val="-1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coerenza</w:t>
      </w:r>
      <w:r w:rsidRPr="00A20166">
        <w:rPr>
          <w:rFonts w:ascii="Bookman Old Style" w:eastAsia="Georgia" w:hAnsi="Bookman Old Style" w:cs="Georgia"/>
          <w:spacing w:val="-1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tra</w:t>
      </w:r>
      <w:r w:rsidRPr="00A20166">
        <w:rPr>
          <w:rFonts w:ascii="Bookman Old Style" w:eastAsia="Georgia" w:hAnsi="Bookman Old Style" w:cs="Georgia"/>
          <w:spacing w:val="-1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il</w:t>
      </w:r>
      <w:r w:rsidRPr="00A20166">
        <w:rPr>
          <w:rFonts w:ascii="Bookman Old Style" w:eastAsia="Georgia" w:hAnsi="Bookman Old Style" w:cs="Georgia"/>
          <w:spacing w:val="-1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curriculum</w:t>
      </w:r>
      <w:r w:rsidRPr="00A20166">
        <w:rPr>
          <w:rFonts w:ascii="Bookman Old Style" w:eastAsia="Georgia" w:hAnsi="Bookman Old Style" w:cs="Georgia"/>
          <w:spacing w:val="-9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presentato</w:t>
      </w:r>
      <w:r w:rsidRPr="00A20166">
        <w:rPr>
          <w:rFonts w:ascii="Bookman Old Style" w:eastAsia="Georgia" w:hAnsi="Bookman Old Style" w:cs="Georgia"/>
          <w:spacing w:val="-1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e</w:t>
      </w:r>
      <w:r w:rsidRPr="00A20166">
        <w:rPr>
          <w:rFonts w:ascii="Bookman Old Style" w:eastAsia="Georgia" w:hAnsi="Bookman Old Style" w:cs="Georgia"/>
          <w:spacing w:val="-12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le</w:t>
      </w:r>
      <w:r w:rsidRPr="00A20166">
        <w:rPr>
          <w:rFonts w:ascii="Bookman Old Style" w:eastAsia="Georgia" w:hAnsi="Bookman Old Style" w:cs="Georgia"/>
          <w:spacing w:val="-12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competenze</w:t>
      </w:r>
      <w:r w:rsidRPr="00A20166">
        <w:rPr>
          <w:rFonts w:ascii="Bookman Old Style" w:eastAsia="Georgia" w:hAnsi="Bookman Old Style" w:cs="Georgia"/>
          <w:spacing w:val="-1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richieste</w:t>
      </w:r>
      <w:r w:rsidRPr="00A20166">
        <w:rPr>
          <w:rFonts w:ascii="Bookman Old Style" w:eastAsia="Georgia" w:hAnsi="Bookman Old Style" w:cs="Georgia"/>
          <w:spacing w:val="-1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dal</w:t>
      </w:r>
      <w:r w:rsidRPr="00A20166">
        <w:rPr>
          <w:rFonts w:ascii="Bookman Old Style" w:eastAsia="Georgia" w:hAnsi="Bookman Old Style" w:cs="Georgia"/>
          <w:spacing w:val="-10"/>
          <w:kern w:val="0"/>
          <w:sz w:val="20"/>
          <w:szCs w:val="20"/>
          <w:lang w:eastAsia="en-IE" w:bidi="en-IE"/>
          <w14:ligatures w14:val="none"/>
        </w:rPr>
        <w:t xml:space="preserve"> </w:t>
      </w:r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bando.</w:t>
      </w:r>
    </w:p>
    <w:bookmarkEnd w:id="4"/>
    <w:p w14:paraId="6A5169F1" w14:textId="77777777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</w:pPr>
    </w:p>
    <w:p w14:paraId="505A28D4" w14:textId="77777777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</w:pPr>
      <w:bookmarkStart w:id="5" w:name="_Hlk182827827"/>
      <w:r w:rsidRPr="00A20166"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  <w:t>Si precisa che:</w:t>
      </w:r>
    </w:p>
    <w:bookmarkEnd w:id="5"/>
    <w:p w14:paraId="2DDD2489" w14:textId="77777777" w:rsidR="0069522F" w:rsidRPr="00A20166" w:rsidRDefault="0069522F" w:rsidP="0069522F">
      <w:pPr>
        <w:widowControl w:val="0"/>
        <w:numPr>
          <w:ilvl w:val="0"/>
          <w:numId w:val="1"/>
        </w:numPr>
        <w:tabs>
          <w:tab w:val="left" w:pos="755"/>
        </w:tabs>
        <w:spacing w:before="60" w:after="60" w:line="20" w:lineRule="atLeast"/>
        <w:jc w:val="both"/>
        <w:rPr>
          <w:rFonts w:ascii="Bookman Old Style" w:eastAsia="Arial" w:hAnsi="Bookman Old Style" w:cs="Arial"/>
          <w:sz w:val="20"/>
          <w:szCs w:val="20"/>
        </w:rPr>
      </w:pPr>
      <w:r w:rsidRPr="00A20166">
        <w:rPr>
          <w:rFonts w:ascii="Bookman Old Style" w:hAnsi="Bookman Old Style"/>
          <w:sz w:val="20"/>
          <w:szCs w:val="20"/>
        </w:rPr>
        <w:t>La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ricerca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attivata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dal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presente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bando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è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rivolta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ad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ambosessi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(L.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903/77</w:t>
      </w:r>
      <w:r w:rsidRPr="00A20166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e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L.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125/91).</w:t>
      </w:r>
    </w:p>
    <w:p w14:paraId="17CF553E" w14:textId="77777777" w:rsidR="0069522F" w:rsidRPr="00A20166" w:rsidRDefault="0069522F" w:rsidP="0069522F">
      <w:pPr>
        <w:widowControl w:val="0"/>
        <w:numPr>
          <w:ilvl w:val="0"/>
          <w:numId w:val="1"/>
        </w:numPr>
        <w:tabs>
          <w:tab w:val="left" w:pos="755"/>
        </w:tabs>
        <w:spacing w:before="60" w:after="60" w:line="20" w:lineRule="atLeast"/>
        <w:ind w:right="213"/>
        <w:jc w:val="both"/>
        <w:rPr>
          <w:rFonts w:ascii="Bookman Old Style" w:eastAsia="Arial" w:hAnsi="Bookman Old Style" w:cs="Arial"/>
          <w:sz w:val="20"/>
          <w:szCs w:val="20"/>
        </w:rPr>
      </w:pPr>
      <w:r w:rsidRPr="00A20166">
        <w:rPr>
          <w:rFonts w:ascii="Bookman Old Style" w:eastAsia="Arial" w:hAnsi="Bookman Old Style" w:cs="Arial"/>
          <w:sz w:val="20"/>
          <w:szCs w:val="20"/>
        </w:rPr>
        <w:t>Valutata l’idoneità dei candidati per ciascun profilo, l’Ente si riserva di procedere al conferimento degli incarichi anche</w:t>
      </w:r>
      <w:r w:rsidRPr="00A20166">
        <w:rPr>
          <w:rFonts w:ascii="Bookman Old Style" w:eastAsia="Arial" w:hAnsi="Bookman Old Style" w:cs="Arial"/>
          <w:spacing w:val="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in</w:t>
      </w:r>
      <w:r w:rsidRPr="00A20166">
        <w:rPr>
          <w:rFonts w:ascii="Bookman Old Style" w:eastAsia="Arial" w:hAnsi="Bookman Old Style" w:cs="Arial"/>
          <w:w w:val="9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presenza</w:t>
      </w:r>
      <w:r w:rsidRPr="00A20166">
        <w:rPr>
          <w:rFonts w:ascii="Bookman Old Style" w:eastAsia="Arial" w:hAnsi="Bookman Old Style" w:cs="Arial"/>
          <w:spacing w:val="-10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di</w:t>
      </w:r>
      <w:r w:rsidRPr="00A20166">
        <w:rPr>
          <w:rFonts w:ascii="Bookman Old Style" w:eastAsia="Arial" w:hAnsi="Bookman Old Style" w:cs="Arial"/>
          <w:spacing w:val="-10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una</w:t>
      </w:r>
      <w:r w:rsidRPr="00A20166">
        <w:rPr>
          <w:rFonts w:ascii="Bookman Old Style" w:eastAsia="Arial" w:hAnsi="Bookman Old Style" w:cs="Arial"/>
          <w:spacing w:val="-1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sola</w:t>
      </w:r>
      <w:r w:rsidRPr="00A20166">
        <w:rPr>
          <w:rFonts w:ascii="Bookman Old Style" w:eastAsia="Arial" w:hAnsi="Bookman Old Style" w:cs="Arial"/>
          <w:spacing w:val="-10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domanda</w:t>
      </w:r>
      <w:r w:rsidRPr="00A20166">
        <w:rPr>
          <w:rFonts w:ascii="Bookman Old Style" w:eastAsia="Arial" w:hAnsi="Bookman Old Style" w:cs="Arial"/>
          <w:spacing w:val="-10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pervenuta</w:t>
      </w:r>
      <w:r w:rsidRPr="00A20166">
        <w:rPr>
          <w:rFonts w:ascii="Bookman Old Style" w:eastAsia="Arial" w:hAnsi="Bookman Old Style" w:cs="Arial"/>
          <w:spacing w:val="-10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per</w:t>
      </w:r>
      <w:r w:rsidRPr="00A20166">
        <w:rPr>
          <w:rFonts w:ascii="Bookman Old Style" w:eastAsia="Arial" w:hAnsi="Bookman Old Style" w:cs="Arial"/>
          <w:spacing w:val="-1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ciascun</w:t>
      </w:r>
      <w:r w:rsidRPr="00A20166">
        <w:rPr>
          <w:rFonts w:ascii="Bookman Old Style" w:eastAsia="Arial" w:hAnsi="Bookman Old Style" w:cs="Arial"/>
          <w:spacing w:val="-1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profilo.</w:t>
      </w:r>
    </w:p>
    <w:p w14:paraId="0805EB37" w14:textId="77777777" w:rsidR="0069522F" w:rsidRPr="00A20166" w:rsidRDefault="0069522F" w:rsidP="0069522F">
      <w:pPr>
        <w:widowControl w:val="0"/>
        <w:numPr>
          <w:ilvl w:val="0"/>
          <w:numId w:val="1"/>
        </w:numPr>
        <w:tabs>
          <w:tab w:val="left" w:pos="755"/>
        </w:tabs>
        <w:spacing w:before="60" w:after="60" w:line="20" w:lineRule="atLeast"/>
        <w:ind w:right="213"/>
        <w:jc w:val="both"/>
        <w:rPr>
          <w:rFonts w:ascii="Bookman Old Style" w:eastAsia="Arial" w:hAnsi="Bookman Old Style" w:cs="Arial"/>
          <w:sz w:val="20"/>
          <w:szCs w:val="20"/>
        </w:rPr>
      </w:pPr>
      <w:r w:rsidRPr="00A20166">
        <w:rPr>
          <w:rFonts w:ascii="Bookman Old Style" w:eastAsia="Arial" w:hAnsi="Bookman Old Style" w:cs="Arial"/>
          <w:sz w:val="20"/>
          <w:szCs w:val="20"/>
        </w:rPr>
        <w:t>I</w:t>
      </w:r>
      <w:r w:rsidRPr="00A20166">
        <w:rPr>
          <w:rFonts w:ascii="Bookman Old Style" w:eastAsia="Arial" w:hAnsi="Bookman Old Style" w:cs="Arial"/>
          <w:spacing w:val="-7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candidati</w:t>
      </w:r>
      <w:r w:rsidRPr="00A20166">
        <w:rPr>
          <w:rFonts w:ascii="Bookman Old Style" w:eastAsia="Arial" w:hAnsi="Bookman Old Style" w:cs="Arial"/>
          <w:spacing w:val="-6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dipendenti</w:t>
      </w:r>
      <w:r w:rsidRPr="00A20166">
        <w:rPr>
          <w:rFonts w:ascii="Bookman Old Style" w:eastAsia="Arial" w:hAnsi="Bookman Old Style" w:cs="Arial"/>
          <w:spacing w:val="-6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della</w:t>
      </w:r>
      <w:r w:rsidRPr="00A20166">
        <w:rPr>
          <w:rFonts w:ascii="Bookman Old Style" w:eastAsia="Arial" w:hAnsi="Bookman Old Style" w:cs="Arial"/>
          <w:spacing w:val="-6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P.A.</w:t>
      </w:r>
      <w:r w:rsidRPr="00A20166">
        <w:rPr>
          <w:rFonts w:ascii="Bookman Old Style" w:eastAsia="Arial" w:hAnsi="Bookman Old Style" w:cs="Arial"/>
          <w:spacing w:val="-7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o</w:t>
      </w:r>
      <w:r w:rsidRPr="00A20166">
        <w:rPr>
          <w:rFonts w:ascii="Bookman Old Style" w:eastAsia="Arial" w:hAnsi="Bookman Old Style" w:cs="Arial"/>
          <w:spacing w:val="-8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da</w:t>
      </w:r>
      <w:r w:rsidRPr="00A20166">
        <w:rPr>
          <w:rFonts w:ascii="Bookman Old Style" w:eastAsia="Arial" w:hAnsi="Bookman Old Style" w:cs="Arial"/>
          <w:spacing w:val="-6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altra</w:t>
      </w:r>
      <w:r w:rsidRPr="00A20166">
        <w:rPr>
          <w:rFonts w:ascii="Bookman Old Style" w:eastAsia="Arial" w:hAnsi="Bookman Old Style" w:cs="Arial"/>
          <w:spacing w:val="-6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amministrazione</w:t>
      </w:r>
      <w:r w:rsidRPr="00A20166">
        <w:rPr>
          <w:rFonts w:ascii="Bookman Old Style" w:eastAsia="Arial" w:hAnsi="Bookman Old Style" w:cs="Arial"/>
          <w:spacing w:val="-8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dovranno</w:t>
      </w:r>
      <w:r w:rsidRPr="00A20166">
        <w:rPr>
          <w:rFonts w:ascii="Bookman Old Style" w:eastAsia="Arial" w:hAnsi="Bookman Old Style" w:cs="Arial"/>
          <w:spacing w:val="-6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essere</w:t>
      </w:r>
      <w:r w:rsidRPr="00A20166">
        <w:rPr>
          <w:rFonts w:ascii="Bookman Old Style" w:eastAsia="Arial" w:hAnsi="Bookman Old Style" w:cs="Arial"/>
          <w:spacing w:val="-6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autorizzati</w:t>
      </w:r>
      <w:r w:rsidRPr="00A20166">
        <w:rPr>
          <w:rFonts w:ascii="Bookman Old Style" w:eastAsia="Arial" w:hAnsi="Bookman Old Style" w:cs="Arial"/>
          <w:spacing w:val="-8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allo</w:t>
      </w:r>
      <w:r w:rsidRPr="00A20166">
        <w:rPr>
          <w:rFonts w:ascii="Bookman Old Style" w:eastAsia="Arial" w:hAnsi="Bookman Old Style" w:cs="Arial"/>
          <w:spacing w:val="-6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svolgimento</w:t>
      </w:r>
      <w:r w:rsidRPr="00A20166">
        <w:rPr>
          <w:rFonts w:ascii="Bookman Old Style" w:eastAsia="Arial" w:hAnsi="Bookman Old Style" w:cs="Arial"/>
          <w:spacing w:val="-6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dell’incarico</w:t>
      </w:r>
      <w:r w:rsidRPr="00A20166">
        <w:rPr>
          <w:rFonts w:ascii="Bookman Old Style" w:eastAsia="Arial" w:hAnsi="Bookman Old Style" w:cs="Arial"/>
          <w:spacing w:val="-8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e</w:t>
      </w:r>
      <w:r w:rsidRPr="00A20166">
        <w:rPr>
          <w:rFonts w:ascii="Bookman Old Style" w:eastAsia="Arial" w:hAnsi="Bookman Old Style" w:cs="Arial"/>
          <w:spacing w:val="-6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la</w:t>
      </w:r>
      <w:r w:rsidRPr="00A20166">
        <w:rPr>
          <w:rFonts w:ascii="Bookman Old Style" w:eastAsia="Arial" w:hAnsi="Bookman Old Style" w:cs="Arial"/>
          <w:w w:val="9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stipulazione</w:t>
      </w:r>
      <w:r w:rsidRPr="00A20166">
        <w:rPr>
          <w:rFonts w:ascii="Bookman Old Style" w:eastAsia="Arial" w:hAnsi="Bookman Old Style" w:cs="Arial"/>
          <w:spacing w:val="-1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dello</w:t>
      </w:r>
      <w:r w:rsidRPr="00A20166">
        <w:rPr>
          <w:rFonts w:ascii="Bookman Old Style" w:eastAsia="Arial" w:hAnsi="Bookman Old Style" w:cs="Arial"/>
          <w:spacing w:val="-14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stesso</w:t>
      </w:r>
      <w:r w:rsidRPr="00A20166">
        <w:rPr>
          <w:rFonts w:ascii="Bookman Old Style" w:eastAsia="Arial" w:hAnsi="Bookman Old Style" w:cs="Arial"/>
          <w:spacing w:val="-14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sarà</w:t>
      </w:r>
      <w:r w:rsidRPr="00A20166">
        <w:rPr>
          <w:rFonts w:ascii="Bookman Old Style" w:eastAsia="Arial" w:hAnsi="Bookman Old Style" w:cs="Arial"/>
          <w:spacing w:val="-1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subordinata</w:t>
      </w:r>
      <w:r w:rsidRPr="00A20166">
        <w:rPr>
          <w:rFonts w:ascii="Bookman Old Style" w:eastAsia="Arial" w:hAnsi="Bookman Old Style" w:cs="Arial"/>
          <w:spacing w:val="-1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al</w:t>
      </w:r>
      <w:r w:rsidRPr="00A20166">
        <w:rPr>
          <w:rFonts w:ascii="Bookman Old Style" w:eastAsia="Arial" w:hAnsi="Bookman Old Style" w:cs="Arial"/>
          <w:spacing w:val="-1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rilascio</w:t>
      </w:r>
      <w:r w:rsidRPr="00A20166">
        <w:rPr>
          <w:rFonts w:ascii="Bookman Old Style" w:eastAsia="Arial" w:hAnsi="Bookman Old Style" w:cs="Arial"/>
          <w:spacing w:val="-1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di</w:t>
      </w:r>
      <w:r w:rsidRPr="00A20166">
        <w:rPr>
          <w:rFonts w:ascii="Bookman Old Style" w:eastAsia="Arial" w:hAnsi="Bookman Old Style" w:cs="Arial"/>
          <w:spacing w:val="-1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detta</w:t>
      </w:r>
      <w:r w:rsidRPr="00A20166">
        <w:rPr>
          <w:rFonts w:ascii="Bookman Old Style" w:eastAsia="Arial" w:hAnsi="Bookman Old Style" w:cs="Arial"/>
          <w:spacing w:val="-14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autorizzazione.</w:t>
      </w:r>
    </w:p>
    <w:p w14:paraId="661D5F97" w14:textId="77777777" w:rsidR="0069522F" w:rsidRPr="00A20166" w:rsidRDefault="0069522F" w:rsidP="0069522F">
      <w:pPr>
        <w:widowControl w:val="0"/>
        <w:numPr>
          <w:ilvl w:val="0"/>
          <w:numId w:val="1"/>
        </w:numPr>
        <w:tabs>
          <w:tab w:val="left" w:pos="755"/>
        </w:tabs>
        <w:spacing w:before="60" w:after="60" w:line="20" w:lineRule="atLeast"/>
        <w:ind w:right="205"/>
        <w:jc w:val="both"/>
        <w:rPr>
          <w:rFonts w:ascii="Bookman Old Style" w:eastAsia="Arial" w:hAnsi="Bookman Old Style" w:cs="Arial"/>
          <w:sz w:val="20"/>
          <w:szCs w:val="20"/>
        </w:rPr>
      </w:pPr>
      <w:r w:rsidRPr="00A20166">
        <w:rPr>
          <w:rFonts w:ascii="Bookman Old Style" w:eastAsia="Arial" w:hAnsi="Bookman Old Style" w:cs="Arial"/>
          <w:sz w:val="20"/>
          <w:szCs w:val="20"/>
        </w:rPr>
        <w:t>Una</w:t>
      </w:r>
      <w:r w:rsidRPr="00A20166">
        <w:rPr>
          <w:rFonts w:ascii="Bookman Old Style" w:eastAsia="Arial" w:hAnsi="Bookman Old Style" w:cs="Arial"/>
          <w:spacing w:val="-20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volta</w:t>
      </w:r>
      <w:r w:rsidRPr="00A20166">
        <w:rPr>
          <w:rFonts w:ascii="Bookman Old Style" w:eastAsia="Arial" w:hAnsi="Bookman Old Style" w:cs="Arial"/>
          <w:spacing w:val="-2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esaurite</w:t>
      </w:r>
      <w:r w:rsidRPr="00A20166">
        <w:rPr>
          <w:rFonts w:ascii="Bookman Old Style" w:eastAsia="Arial" w:hAnsi="Bookman Old Style" w:cs="Arial"/>
          <w:spacing w:val="-2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le</w:t>
      </w:r>
      <w:r w:rsidRPr="00A20166">
        <w:rPr>
          <w:rFonts w:ascii="Bookman Old Style" w:eastAsia="Arial" w:hAnsi="Bookman Old Style" w:cs="Arial"/>
          <w:spacing w:val="-24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procedure</w:t>
      </w:r>
      <w:r w:rsidRPr="00A20166">
        <w:rPr>
          <w:rFonts w:ascii="Bookman Old Style" w:eastAsia="Arial" w:hAnsi="Bookman Old Style" w:cs="Arial"/>
          <w:spacing w:val="-2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selettive,</w:t>
      </w:r>
      <w:r w:rsidRPr="00A20166">
        <w:rPr>
          <w:rFonts w:ascii="Bookman Old Style" w:eastAsia="Arial" w:hAnsi="Bookman Old Style" w:cs="Arial"/>
          <w:spacing w:val="-2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gli</w:t>
      </w:r>
      <w:r w:rsidRPr="00A20166">
        <w:rPr>
          <w:rFonts w:ascii="Bookman Old Style" w:eastAsia="Arial" w:hAnsi="Bookman Old Style" w:cs="Arial"/>
          <w:spacing w:val="-2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esperti</w:t>
      </w:r>
      <w:r w:rsidRPr="00A20166">
        <w:rPr>
          <w:rFonts w:ascii="Bookman Old Style" w:eastAsia="Arial" w:hAnsi="Bookman Old Style" w:cs="Arial"/>
          <w:spacing w:val="-2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</w:t>
      </w:r>
      <w:r w:rsidRPr="00A20166">
        <w:rPr>
          <w:rFonts w:ascii="Bookman Old Style" w:eastAsia="Arial" w:hAnsi="Bookman Old Style" w:cs="Arial"/>
          <w:spacing w:val="-24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cui</w:t>
      </w:r>
      <w:r w:rsidRPr="00A20166">
        <w:rPr>
          <w:rFonts w:ascii="Bookman Old Style" w:eastAsia="Arial" w:hAnsi="Bookman Old Style" w:cs="Arial"/>
          <w:spacing w:val="-2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verrà</w:t>
      </w:r>
      <w:r w:rsidRPr="00A20166">
        <w:rPr>
          <w:rFonts w:ascii="Bookman Old Style" w:eastAsia="Arial" w:hAnsi="Bookman Old Style" w:cs="Arial"/>
          <w:spacing w:val="-2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assegnato</w:t>
      </w:r>
      <w:r w:rsidRPr="00A20166">
        <w:rPr>
          <w:rFonts w:ascii="Bookman Old Style" w:eastAsia="Arial" w:hAnsi="Bookman Old Style" w:cs="Arial"/>
          <w:spacing w:val="-2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l’incarico</w:t>
      </w:r>
      <w:r w:rsidRPr="00A20166">
        <w:rPr>
          <w:rFonts w:ascii="Bookman Old Style" w:eastAsia="Arial" w:hAnsi="Bookman Old Style" w:cs="Arial"/>
          <w:spacing w:val="-24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saranno</w:t>
      </w:r>
      <w:r w:rsidRPr="00A20166">
        <w:rPr>
          <w:rFonts w:ascii="Bookman Old Style" w:eastAsia="Arial" w:hAnsi="Bookman Old Style" w:cs="Arial"/>
          <w:spacing w:val="-2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contattati</w:t>
      </w:r>
      <w:r w:rsidRPr="00A20166">
        <w:rPr>
          <w:rFonts w:ascii="Bookman Old Style" w:eastAsia="Arial" w:hAnsi="Bookman Old Style" w:cs="Arial"/>
          <w:spacing w:val="-2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direttamente</w:t>
      </w:r>
      <w:r w:rsidRPr="00A20166">
        <w:rPr>
          <w:rFonts w:ascii="Bookman Old Style" w:eastAsia="Arial" w:hAnsi="Bookman Old Style" w:cs="Arial"/>
          <w:spacing w:val="-2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dall’Ente</w:t>
      </w:r>
      <w:r w:rsidRPr="00A20166">
        <w:rPr>
          <w:rFonts w:ascii="Bookman Old Style" w:eastAsia="Arial" w:hAnsi="Bookman Old Style" w:cs="Arial"/>
          <w:w w:val="9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capofila.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Gli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incarichi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saranno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stipulati</w:t>
      </w:r>
      <w:r w:rsidRPr="00A20166">
        <w:rPr>
          <w:rFonts w:ascii="Bookman Old Style" w:eastAsia="Arial" w:hAnsi="Bookman Old Style" w:cs="Arial"/>
          <w:spacing w:val="36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sotto forma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di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contratto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di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incarico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professionale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e/o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collaborazione</w:t>
      </w:r>
      <w:r w:rsidRPr="00A20166">
        <w:rPr>
          <w:rFonts w:ascii="Bookman Old Style" w:eastAsia="Arial" w:hAnsi="Bookman Old Style" w:cs="Arial"/>
          <w:spacing w:val="3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per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la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sola</w:t>
      </w:r>
      <w:r w:rsidRPr="00A20166">
        <w:rPr>
          <w:rFonts w:ascii="Bookman Old Style" w:eastAsia="Arial" w:hAnsi="Bookman Old Style" w:cs="Arial"/>
          <w:w w:val="9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mediazione</w:t>
      </w:r>
      <w:r w:rsidRPr="00A20166">
        <w:rPr>
          <w:rFonts w:ascii="Bookman Old Style" w:eastAsia="Arial" w:hAnsi="Bookman Old Style" w:cs="Arial"/>
          <w:spacing w:val="-3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linguistica;</w:t>
      </w:r>
    </w:p>
    <w:p w14:paraId="0FE9100E" w14:textId="77777777" w:rsidR="0069522F" w:rsidRPr="00A20166" w:rsidRDefault="0069522F" w:rsidP="0069522F">
      <w:pPr>
        <w:widowControl w:val="0"/>
        <w:numPr>
          <w:ilvl w:val="0"/>
          <w:numId w:val="1"/>
        </w:numPr>
        <w:tabs>
          <w:tab w:val="left" w:pos="755"/>
        </w:tabs>
        <w:spacing w:before="60" w:after="60" w:line="20" w:lineRule="atLeast"/>
        <w:ind w:right="212"/>
        <w:jc w:val="both"/>
        <w:rPr>
          <w:rFonts w:ascii="Bookman Old Style" w:eastAsia="Arial" w:hAnsi="Bookman Old Style" w:cs="Arial"/>
          <w:sz w:val="20"/>
          <w:szCs w:val="20"/>
        </w:rPr>
      </w:pPr>
      <w:r w:rsidRPr="00A20166">
        <w:rPr>
          <w:rFonts w:ascii="Bookman Old Style" w:eastAsia="Arial" w:hAnsi="Bookman Old Style" w:cs="Arial"/>
          <w:sz w:val="20"/>
          <w:szCs w:val="20"/>
        </w:rPr>
        <w:t>L’Ente</w:t>
      </w:r>
      <w:r w:rsidRPr="00A20166">
        <w:rPr>
          <w:rFonts w:ascii="Bookman Old Style" w:eastAsia="Arial" w:hAnsi="Bookman Old Style" w:cs="Arial"/>
          <w:spacing w:val="2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si</w:t>
      </w:r>
      <w:r w:rsidRPr="00A20166">
        <w:rPr>
          <w:rFonts w:ascii="Bookman Old Style" w:eastAsia="Arial" w:hAnsi="Bookman Old Style" w:cs="Arial"/>
          <w:spacing w:val="2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riserva</w:t>
      </w:r>
      <w:r w:rsidRPr="00A20166">
        <w:rPr>
          <w:rFonts w:ascii="Bookman Old Style" w:eastAsia="Arial" w:hAnsi="Bookman Old Style" w:cs="Arial"/>
          <w:spacing w:val="2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di</w:t>
      </w:r>
      <w:r w:rsidRPr="00A20166">
        <w:rPr>
          <w:rFonts w:ascii="Bookman Old Style" w:eastAsia="Arial" w:hAnsi="Bookman Old Style" w:cs="Arial"/>
          <w:spacing w:val="2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non</w:t>
      </w:r>
      <w:r w:rsidRPr="00A20166">
        <w:rPr>
          <w:rFonts w:ascii="Bookman Old Style" w:eastAsia="Arial" w:hAnsi="Bookman Old Style" w:cs="Arial"/>
          <w:spacing w:val="2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procedere</w:t>
      </w:r>
      <w:r w:rsidRPr="00A20166">
        <w:rPr>
          <w:rFonts w:ascii="Bookman Old Style" w:eastAsia="Arial" w:hAnsi="Bookman Old Style" w:cs="Arial"/>
          <w:spacing w:val="2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all’affidamento</w:t>
      </w:r>
      <w:r w:rsidRPr="00A20166">
        <w:rPr>
          <w:rFonts w:ascii="Bookman Old Style" w:eastAsia="Arial" w:hAnsi="Bookman Old Style" w:cs="Arial"/>
          <w:spacing w:val="2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degli</w:t>
      </w:r>
      <w:r w:rsidRPr="00A20166">
        <w:rPr>
          <w:rFonts w:ascii="Bookman Old Style" w:eastAsia="Arial" w:hAnsi="Bookman Old Style" w:cs="Arial"/>
          <w:spacing w:val="2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incarichi</w:t>
      </w:r>
      <w:r w:rsidRPr="00A20166">
        <w:rPr>
          <w:rFonts w:ascii="Bookman Old Style" w:eastAsia="Arial" w:hAnsi="Bookman Old Style" w:cs="Arial"/>
          <w:spacing w:val="2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o</w:t>
      </w:r>
      <w:r w:rsidRPr="00A20166">
        <w:rPr>
          <w:rFonts w:ascii="Bookman Old Style" w:eastAsia="Arial" w:hAnsi="Bookman Old Style" w:cs="Arial"/>
          <w:spacing w:val="2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di</w:t>
      </w:r>
      <w:r w:rsidRPr="00A20166">
        <w:rPr>
          <w:rFonts w:ascii="Bookman Old Style" w:eastAsia="Arial" w:hAnsi="Bookman Old Style" w:cs="Arial"/>
          <w:spacing w:val="2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revocarli</w:t>
      </w:r>
      <w:r w:rsidRPr="00A20166">
        <w:rPr>
          <w:rFonts w:ascii="Bookman Old Style" w:eastAsia="Arial" w:hAnsi="Bookman Old Style" w:cs="Arial"/>
          <w:spacing w:val="1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anticipatamente</w:t>
      </w:r>
      <w:r w:rsidRPr="00A20166">
        <w:rPr>
          <w:rFonts w:ascii="Bookman Old Style" w:eastAsia="Arial" w:hAnsi="Bookman Old Style" w:cs="Arial"/>
          <w:spacing w:val="2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e</w:t>
      </w:r>
      <w:r w:rsidRPr="00A20166">
        <w:rPr>
          <w:rFonts w:ascii="Bookman Old Style" w:eastAsia="Arial" w:hAnsi="Bookman Old Style" w:cs="Arial"/>
          <w:spacing w:val="2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senza</w:t>
      </w:r>
      <w:r w:rsidRPr="00A20166">
        <w:rPr>
          <w:rFonts w:ascii="Bookman Old Style" w:eastAsia="Arial" w:hAnsi="Bookman Old Style" w:cs="Arial"/>
          <w:spacing w:val="2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preavviso</w:t>
      </w:r>
      <w:r w:rsidRPr="00A20166">
        <w:rPr>
          <w:rFonts w:ascii="Bookman Old Style" w:eastAsia="Arial" w:hAnsi="Bookman Old Style" w:cs="Arial"/>
          <w:spacing w:val="1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ed</w:t>
      </w:r>
      <w:r w:rsidRPr="00A20166">
        <w:rPr>
          <w:rFonts w:ascii="Bookman Old Style" w:eastAsia="Arial" w:hAnsi="Bookman Old Style" w:cs="Arial"/>
          <w:w w:val="9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indennità</w:t>
      </w:r>
      <w:r w:rsidRPr="00A20166">
        <w:rPr>
          <w:rFonts w:ascii="Bookman Old Style" w:eastAsia="Arial" w:hAnsi="Bookman Old Style" w:cs="Arial"/>
          <w:spacing w:val="1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di</w:t>
      </w:r>
      <w:r w:rsidRPr="00A20166">
        <w:rPr>
          <w:rFonts w:ascii="Bookman Old Style" w:eastAsia="Arial" w:hAnsi="Bookman Old Style" w:cs="Arial"/>
          <w:spacing w:val="1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sorta</w:t>
      </w:r>
      <w:r w:rsidRPr="00A20166">
        <w:rPr>
          <w:rFonts w:ascii="Bookman Old Style" w:eastAsia="Arial" w:hAnsi="Bookman Old Style" w:cs="Arial"/>
          <w:spacing w:val="1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per</w:t>
      </w:r>
      <w:r w:rsidRPr="00A20166">
        <w:rPr>
          <w:rFonts w:ascii="Bookman Old Style" w:eastAsia="Arial" w:hAnsi="Bookman Old Style" w:cs="Arial"/>
          <w:spacing w:val="16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fatti</w:t>
      </w:r>
      <w:r w:rsidRPr="00A20166">
        <w:rPr>
          <w:rFonts w:ascii="Bookman Old Style" w:eastAsia="Arial" w:hAnsi="Bookman Old Style" w:cs="Arial"/>
          <w:spacing w:val="1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e/o</w:t>
      </w:r>
      <w:r w:rsidRPr="00A20166">
        <w:rPr>
          <w:rFonts w:ascii="Bookman Old Style" w:eastAsia="Arial" w:hAnsi="Bookman Old Style" w:cs="Arial"/>
          <w:spacing w:val="1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motivi</w:t>
      </w:r>
      <w:r w:rsidRPr="00A20166">
        <w:rPr>
          <w:rFonts w:ascii="Bookman Old Style" w:eastAsia="Arial" w:hAnsi="Bookman Old Style" w:cs="Arial"/>
          <w:spacing w:val="1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organizzativi,</w:t>
      </w:r>
      <w:r w:rsidRPr="00A20166">
        <w:rPr>
          <w:rFonts w:ascii="Bookman Old Style" w:eastAsia="Arial" w:hAnsi="Bookman Old Style" w:cs="Arial"/>
          <w:spacing w:val="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tecnico</w:t>
      </w:r>
      <w:r w:rsidRPr="00A20166">
        <w:rPr>
          <w:rFonts w:ascii="Bookman Old Style" w:eastAsia="Arial" w:hAnsi="Bookman Old Style" w:cs="Arial"/>
          <w:spacing w:val="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operativi</w:t>
      </w:r>
      <w:r w:rsidRPr="00A20166">
        <w:rPr>
          <w:rFonts w:ascii="Bookman Old Style" w:eastAsia="Arial" w:hAnsi="Bookman Old Style" w:cs="Arial"/>
          <w:spacing w:val="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e</w:t>
      </w:r>
      <w:r w:rsidRPr="00A20166">
        <w:rPr>
          <w:rFonts w:ascii="Bookman Old Style" w:eastAsia="Arial" w:hAnsi="Bookman Old Style" w:cs="Arial"/>
          <w:spacing w:val="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finanziari</w:t>
      </w:r>
      <w:r w:rsidRPr="00A20166">
        <w:rPr>
          <w:rFonts w:ascii="Bookman Old Style" w:eastAsia="Arial" w:hAnsi="Bookman Old Style" w:cs="Arial"/>
          <w:spacing w:val="1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che</w:t>
      </w:r>
      <w:r w:rsidRPr="00A20166">
        <w:rPr>
          <w:rFonts w:ascii="Bookman Old Style" w:eastAsia="Arial" w:hAnsi="Bookman Old Style" w:cs="Arial"/>
          <w:spacing w:val="1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impongano</w:t>
      </w:r>
      <w:r w:rsidRPr="00A20166">
        <w:rPr>
          <w:rFonts w:ascii="Bookman Old Style" w:eastAsia="Arial" w:hAnsi="Bookman Old Style" w:cs="Arial"/>
          <w:spacing w:val="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la</w:t>
      </w:r>
      <w:r w:rsidRPr="00A20166">
        <w:rPr>
          <w:rFonts w:ascii="Bookman Old Style" w:eastAsia="Arial" w:hAnsi="Bookman Old Style" w:cs="Arial"/>
          <w:spacing w:val="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mancata</w:t>
      </w:r>
      <w:r w:rsidRPr="00A20166">
        <w:rPr>
          <w:rFonts w:ascii="Bookman Old Style" w:eastAsia="Arial" w:hAnsi="Bookman Old Style" w:cs="Arial"/>
          <w:spacing w:val="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attivazione</w:t>
      </w:r>
      <w:r w:rsidRPr="00A20166">
        <w:rPr>
          <w:rFonts w:ascii="Bookman Old Style" w:eastAsia="Arial" w:hAnsi="Bookman Old Style" w:cs="Arial"/>
          <w:spacing w:val="1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o</w:t>
      </w:r>
      <w:r w:rsidRPr="00A20166">
        <w:rPr>
          <w:rFonts w:ascii="Bookman Old Style" w:eastAsia="Arial" w:hAnsi="Bookman Old Style" w:cs="Arial"/>
          <w:w w:val="9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l’annullamento</w:t>
      </w:r>
      <w:r w:rsidRPr="00A20166">
        <w:rPr>
          <w:rFonts w:ascii="Bookman Old Style" w:eastAsia="Arial" w:hAnsi="Bookman Old Style" w:cs="Arial"/>
          <w:spacing w:val="-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del</w:t>
      </w:r>
      <w:r w:rsidRPr="00A20166">
        <w:rPr>
          <w:rFonts w:ascii="Bookman Old Style" w:eastAsia="Arial" w:hAnsi="Bookman Old Style" w:cs="Arial"/>
          <w:spacing w:val="-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progetto</w:t>
      </w:r>
      <w:r w:rsidRPr="00A20166">
        <w:rPr>
          <w:rFonts w:ascii="Bookman Old Style" w:eastAsia="Arial" w:hAnsi="Bookman Old Style" w:cs="Arial"/>
          <w:spacing w:val="-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o</w:t>
      </w:r>
      <w:r w:rsidRPr="00A20166">
        <w:rPr>
          <w:rFonts w:ascii="Bookman Old Style" w:eastAsia="Arial" w:hAnsi="Bookman Old Style" w:cs="Arial"/>
          <w:spacing w:val="-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di</w:t>
      </w:r>
      <w:r w:rsidRPr="00A20166">
        <w:rPr>
          <w:rFonts w:ascii="Bookman Old Style" w:eastAsia="Arial" w:hAnsi="Bookman Old Style" w:cs="Arial"/>
          <w:spacing w:val="-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parte</w:t>
      </w:r>
      <w:r w:rsidRPr="00A20166">
        <w:rPr>
          <w:rFonts w:ascii="Bookman Old Style" w:eastAsia="Arial" w:hAnsi="Bookman Old Style" w:cs="Arial"/>
          <w:spacing w:val="-1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di</w:t>
      </w:r>
      <w:r w:rsidRPr="00A20166">
        <w:rPr>
          <w:rFonts w:ascii="Bookman Old Style" w:eastAsia="Arial" w:hAnsi="Bookman Old Style" w:cs="Arial"/>
          <w:spacing w:val="-1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esso.</w:t>
      </w:r>
    </w:p>
    <w:p w14:paraId="7B19A7A6" w14:textId="77777777" w:rsidR="0069522F" w:rsidRPr="00A20166" w:rsidRDefault="0069522F" w:rsidP="0069522F">
      <w:pPr>
        <w:widowControl w:val="0"/>
        <w:numPr>
          <w:ilvl w:val="0"/>
          <w:numId w:val="1"/>
        </w:numPr>
        <w:tabs>
          <w:tab w:val="left" w:pos="755"/>
        </w:tabs>
        <w:spacing w:before="60" w:after="60" w:line="20" w:lineRule="atLeast"/>
        <w:ind w:right="205"/>
        <w:jc w:val="both"/>
        <w:rPr>
          <w:rFonts w:ascii="Bookman Old Style" w:eastAsia="Arial" w:hAnsi="Bookman Old Style" w:cs="Arial"/>
          <w:sz w:val="20"/>
          <w:szCs w:val="20"/>
        </w:rPr>
      </w:pPr>
      <w:r w:rsidRPr="00A20166">
        <w:rPr>
          <w:rFonts w:ascii="Bookman Old Style" w:eastAsia="Arial" w:hAnsi="Bookman Old Style" w:cs="Arial"/>
          <w:sz w:val="20"/>
          <w:szCs w:val="20"/>
        </w:rPr>
        <w:t>Il</w:t>
      </w:r>
      <w:r w:rsidRPr="00A20166">
        <w:rPr>
          <w:rFonts w:ascii="Bookman Old Style" w:eastAsia="Arial" w:hAnsi="Bookman Old Style" w:cs="Arial"/>
          <w:spacing w:val="-16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compenso</w:t>
      </w:r>
      <w:r w:rsidRPr="00A20166">
        <w:rPr>
          <w:rFonts w:ascii="Bookman Old Style" w:eastAsia="Arial" w:hAnsi="Bookman Old Style" w:cs="Arial"/>
          <w:spacing w:val="-16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corrisposto</w:t>
      </w:r>
      <w:r w:rsidRPr="00A20166">
        <w:rPr>
          <w:rFonts w:ascii="Bookman Old Style" w:eastAsia="Arial" w:hAnsi="Bookman Old Style" w:cs="Arial"/>
          <w:spacing w:val="-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è</w:t>
      </w:r>
      <w:r w:rsidRPr="00A20166">
        <w:rPr>
          <w:rFonts w:ascii="Bookman Old Style" w:eastAsia="Arial" w:hAnsi="Bookman Old Style" w:cs="Arial"/>
          <w:spacing w:val="-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onnicomprensivo,</w:t>
      </w:r>
      <w:r w:rsidRPr="00A20166">
        <w:rPr>
          <w:rFonts w:ascii="Bookman Old Style" w:eastAsia="Arial" w:hAnsi="Bookman Old Style" w:cs="Arial"/>
          <w:spacing w:val="-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ovvero</w:t>
      </w:r>
      <w:r w:rsidRPr="00A20166">
        <w:rPr>
          <w:rFonts w:ascii="Bookman Old Style" w:eastAsia="Arial" w:hAnsi="Bookman Old Style" w:cs="Arial"/>
          <w:spacing w:val="-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al</w:t>
      </w:r>
      <w:r w:rsidRPr="00A20166">
        <w:rPr>
          <w:rFonts w:ascii="Bookman Old Style" w:eastAsia="Arial" w:hAnsi="Bookman Old Style" w:cs="Arial"/>
          <w:spacing w:val="-16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lordo</w:t>
      </w:r>
      <w:r w:rsidRPr="00A20166">
        <w:rPr>
          <w:rFonts w:ascii="Bookman Old Style" w:eastAsia="Arial" w:hAnsi="Bookman Old Style" w:cs="Arial"/>
          <w:spacing w:val="-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delle</w:t>
      </w:r>
      <w:r w:rsidRPr="00A20166">
        <w:rPr>
          <w:rFonts w:ascii="Bookman Old Style" w:eastAsia="Arial" w:hAnsi="Bookman Old Style" w:cs="Arial"/>
          <w:spacing w:val="-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ritenute</w:t>
      </w:r>
      <w:r w:rsidRPr="00A20166">
        <w:rPr>
          <w:rFonts w:ascii="Bookman Old Style" w:eastAsia="Arial" w:hAnsi="Bookman Old Style" w:cs="Arial"/>
          <w:spacing w:val="-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di</w:t>
      </w:r>
      <w:r w:rsidRPr="00A20166">
        <w:rPr>
          <w:rFonts w:ascii="Bookman Old Style" w:eastAsia="Arial" w:hAnsi="Bookman Old Style" w:cs="Arial"/>
          <w:spacing w:val="-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legge</w:t>
      </w:r>
      <w:r w:rsidRPr="00A20166">
        <w:rPr>
          <w:rFonts w:ascii="Bookman Old Style" w:eastAsia="Arial" w:hAnsi="Bookman Old Style" w:cs="Arial"/>
          <w:spacing w:val="-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(IRPEF</w:t>
      </w:r>
      <w:r w:rsidRPr="00A20166">
        <w:rPr>
          <w:rFonts w:ascii="Bookman Old Style" w:eastAsia="Arial" w:hAnsi="Bookman Old Style" w:cs="Arial"/>
          <w:spacing w:val="-16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e</w:t>
      </w:r>
      <w:r w:rsidRPr="00A20166">
        <w:rPr>
          <w:rFonts w:ascii="Bookman Old Style" w:eastAsia="Arial" w:hAnsi="Bookman Old Style" w:cs="Arial"/>
          <w:spacing w:val="-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Ritenuta</w:t>
      </w:r>
      <w:r w:rsidRPr="00A20166">
        <w:rPr>
          <w:rFonts w:ascii="Bookman Old Style" w:eastAsia="Arial" w:hAnsi="Bookman Old Style" w:cs="Arial"/>
          <w:spacing w:val="-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d’acconto),</w:t>
      </w:r>
      <w:r w:rsidRPr="00A20166">
        <w:rPr>
          <w:rFonts w:ascii="Bookman Old Style" w:eastAsia="Arial" w:hAnsi="Bookman Old Style" w:cs="Arial"/>
          <w:spacing w:val="-16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dell’intero</w:t>
      </w:r>
      <w:r w:rsidRPr="00A20166">
        <w:rPr>
          <w:rFonts w:ascii="Bookman Old Style" w:eastAsia="Arial" w:hAnsi="Bookman Old Style" w:cs="Arial"/>
          <w:w w:val="9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ammontare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del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contributo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previdenziale,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dell’IVA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e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dell’IRAP</w:t>
      </w:r>
      <w:r w:rsidRPr="00A20166">
        <w:rPr>
          <w:rFonts w:ascii="Bookman Old Style" w:eastAsia="Arial" w:hAnsi="Bookman Old Style" w:cs="Arial"/>
          <w:spacing w:val="3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nelle</w:t>
      </w:r>
      <w:r w:rsidRPr="00A20166">
        <w:rPr>
          <w:rFonts w:ascii="Bookman Old Style" w:eastAsia="Arial" w:hAnsi="Bookman Old Style" w:cs="Arial"/>
          <w:spacing w:val="3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misure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previste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dalle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leggi,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nonché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di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ogni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altro</w:t>
      </w:r>
      <w:r w:rsidRPr="00A20166">
        <w:rPr>
          <w:rFonts w:ascii="Bookman Old Style" w:eastAsia="Arial" w:hAnsi="Bookman Old Style" w:cs="Arial"/>
          <w:spacing w:val="3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e</w:t>
      </w:r>
      <w:r w:rsidRPr="00A20166">
        <w:rPr>
          <w:rFonts w:ascii="Bookman Old Style" w:eastAsia="Arial" w:hAnsi="Bookman Old Style" w:cs="Arial"/>
          <w:w w:val="9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qualsivoglia spesa ed onere tributario, previdenziale ed assicurativo. L’erogazione del compenso sarà altresì</w:t>
      </w:r>
      <w:r w:rsidRPr="00A20166">
        <w:rPr>
          <w:rFonts w:ascii="Bookman Old Style" w:eastAsia="Arial" w:hAnsi="Bookman Old Style" w:cs="Arial"/>
          <w:spacing w:val="4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subordinata</w:t>
      </w:r>
      <w:r w:rsidRPr="00A20166">
        <w:rPr>
          <w:rFonts w:ascii="Bookman Old Style" w:eastAsia="Arial" w:hAnsi="Bookman Old Style" w:cs="Arial"/>
          <w:w w:val="9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all’effettivo</w:t>
      </w:r>
      <w:r w:rsidRPr="00A20166">
        <w:rPr>
          <w:rFonts w:ascii="Bookman Old Style" w:eastAsia="Arial" w:hAnsi="Bookman Old Style" w:cs="Arial"/>
          <w:spacing w:val="-1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ricevimento</w:t>
      </w:r>
      <w:r w:rsidRPr="00A20166">
        <w:rPr>
          <w:rFonts w:ascii="Bookman Old Style" w:eastAsia="Arial" w:hAnsi="Bookman Old Style" w:cs="Arial"/>
          <w:spacing w:val="-1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del</w:t>
      </w:r>
      <w:r w:rsidRPr="00A20166">
        <w:rPr>
          <w:rFonts w:ascii="Bookman Old Style" w:eastAsia="Arial" w:hAnsi="Bookman Old Style" w:cs="Arial"/>
          <w:spacing w:val="-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finanziamento</w:t>
      </w:r>
      <w:r w:rsidRPr="00A20166">
        <w:rPr>
          <w:rFonts w:ascii="Bookman Old Style" w:eastAsia="Arial" w:hAnsi="Bookman Old Style" w:cs="Arial"/>
          <w:spacing w:val="-1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ed</w:t>
      </w:r>
      <w:r w:rsidRPr="00A20166">
        <w:rPr>
          <w:rFonts w:ascii="Bookman Old Style" w:eastAsia="Arial" w:hAnsi="Bookman Old Style" w:cs="Arial"/>
          <w:spacing w:val="-1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alla</w:t>
      </w:r>
      <w:r w:rsidRPr="00A20166">
        <w:rPr>
          <w:rFonts w:ascii="Bookman Old Style" w:eastAsia="Arial" w:hAnsi="Bookman Old Style" w:cs="Arial"/>
          <w:spacing w:val="-1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presentazione</w:t>
      </w:r>
      <w:r w:rsidRPr="00A20166">
        <w:rPr>
          <w:rFonts w:ascii="Bookman Old Style" w:eastAsia="Arial" w:hAnsi="Bookman Old Style" w:cs="Arial"/>
          <w:spacing w:val="-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degli</w:t>
      </w:r>
      <w:r w:rsidRPr="00A20166">
        <w:rPr>
          <w:rFonts w:ascii="Bookman Old Style" w:eastAsia="Arial" w:hAnsi="Bookman Old Style" w:cs="Arial"/>
          <w:spacing w:val="-1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adempimenti</w:t>
      </w:r>
      <w:r w:rsidRPr="00A20166">
        <w:rPr>
          <w:rFonts w:ascii="Bookman Old Style" w:eastAsia="Arial" w:hAnsi="Bookman Old Style" w:cs="Arial"/>
          <w:spacing w:val="-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previsti</w:t>
      </w:r>
      <w:r w:rsidRPr="00A20166">
        <w:rPr>
          <w:rFonts w:ascii="Bookman Old Style" w:eastAsia="Arial" w:hAnsi="Bookman Old Style" w:cs="Arial"/>
          <w:spacing w:val="-1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dai</w:t>
      </w:r>
      <w:r w:rsidRPr="00A20166">
        <w:rPr>
          <w:rFonts w:ascii="Bookman Old Style" w:eastAsia="Arial" w:hAnsi="Bookman Old Style" w:cs="Arial"/>
          <w:spacing w:val="-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singoli</w:t>
      </w:r>
      <w:r w:rsidRPr="00A20166">
        <w:rPr>
          <w:rFonts w:ascii="Bookman Old Style" w:eastAsia="Arial" w:hAnsi="Bookman Old Style" w:cs="Arial"/>
          <w:spacing w:val="-1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contratti.</w:t>
      </w:r>
    </w:p>
    <w:p w14:paraId="22417ED9" w14:textId="77777777" w:rsidR="0069522F" w:rsidRPr="00A20166" w:rsidRDefault="0069522F" w:rsidP="0069522F">
      <w:pPr>
        <w:widowControl w:val="0"/>
        <w:numPr>
          <w:ilvl w:val="0"/>
          <w:numId w:val="1"/>
        </w:numPr>
        <w:tabs>
          <w:tab w:val="left" w:pos="755"/>
        </w:tabs>
        <w:spacing w:before="60" w:after="60" w:line="20" w:lineRule="atLeast"/>
        <w:ind w:right="193"/>
        <w:jc w:val="both"/>
        <w:rPr>
          <w:rFonts w:ascii="Bookman Old Style" w:eastAsia="Arial" w:hAnsi="Bookman Old Style" w:cs="Arial"/>
          <w:sz w:val="20"/>
          <w:szCs w:val="20"/>
        </w:rPr>
      </w:pPr>
      <w:r w:rsidRPr="00A20166">
        <w:rPr>
          <w:rFonts w:ascii="Bookman Old Style" w:eastAsia="Arial" w:hAnsi="Bookman Old Style" w:cs="Arial"/>
          <w:sz w:val="20"/>
          <w:szCs w:val="20"/>
        </w:rPr>
        <w:t xml:space="preserve">Ai sensi dell’art. 13 del </w:t>
      </w:r>
      <w:proofErr w:type="spellStart"/>
      <w:r w:rsidRPr="00A20166">
        <w:rPr>
          <w:rFonts w:ascii="Bookman Old Style" w:eastAsia="Arial" w:hAnsi="Bookman Old Style" w:cs="Arial"/>
          <w:sz w:val="20"/>
          <w:szCs w:val="20"/>
        </w:rPr>
        <w:t>D.Lgs.</w:t>
      </w:r>
      <w:proofErr w:type="spellEnd"/>
      <w:r w:rsidRPr="00A20166">
        <w:rPr>
          <w:rFonts w:ascii="Bookman Old Style" w:eastAsia="Arial" w:hAnsi="Bookman Old Style" w:cs="Arial"/>
          <w:sz w:val="20"/>
          <w:szCs w:val="20"/>
        </w:rPr>
        <w:t xml:space="preserve"> 196 del 2003 (Codice sulla Privacy), i dati personali forniti dal candidato saranno</w:t>
      </w:r>
      <w:r w:rsidRPr="00A20166">
        <w:rPr>
          <w:rFonts w:ascii="Bookman Old Style" w:eastAsia="Arial" w:hAnsi="Bookman Old Style" w:cs="Arial"/>
          <w:spacing w:val="3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raccolti presso</w:t>
      </w:r>
      <w:r w:rsidRPr="00A20166">
        <w:rPr>
          <w:rFonts w:ascii="Bookman Old Style" w:eastAsia="Arial" w:hAnsi="Bookman Old Style" w:cs="Arial"/>
          <w:spacing w:val="-1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l’Ente</w:t>
      </w:r>
      <w:r w:rsidRPr="00A20166">
        <w:rPr>
          <w:rFonts w:ascii="Bookman Old Style" w:eastAsia="Arial" w:hAnsi="Bookman Old Style" w:cs="Arial"/>
          <w:spacing w:val="-1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per</w:t>
      </w:r>
      <w:r w:rsidRPr="00A20166">
        <w:rPr>
          <w:rFonts w:ascii="Bookman Old Style" w:eastAsia="Arial" w:hAnsi="Bookman Old Style" w:cs="Arial"/>
          <w:spacing w:val="-1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le</w:t>
      </w:r>
      <w:r w:rsidRPr="00A20166">
        <w:rPr>
          <w:rFonts w:ascii="Bookman Old Style" w:eastAsia="Arial" w:hAnsi="Bookman Old Style" w:cs="Arial"/>
          <w:spacing w:val="-10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finalità</w:t>
      </w:r>
      <w:r w:rsidRPr="00A20166">
        <w:rPr>
          <w:rFonts w:ascii="Bookman Old Style" w:eastAsia="Arial" w:hAnsi="Bookman Old Style" w:cs="Arial"/>
          <w:spacing w:val="-1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progettuali,</w:t>
      </w:r>
      <w:r w:rsidRPr="00A20166">
        <w:rPr>
          <w:rFonts w:ascii="Bookman Old Style" w:eastAsia="Arial" w:hAnsi="Bookman Old Style" w:cs="Arial"/>
          <w:spacing w:val="-1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per</w:t>
      </w:r>
      <w:r w:rsidRPr="00A20166">
        <w:rPr>
          <w:rFonts w:ascii="Bookman Old Style" w:eastAsia="Arial" w:hAnsi="Bookman Old Style" w:cs="Arial"/>
          <w:spacing w:val="-1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consentire</w:t>
      </w:r>
      <w:r w:rsidRPr="00A20166">
        <w:rPr>
          <w:rFonts w:ascii="Bookman Old Style" w:eastAsia="Arial" w:hAnsi="Bookman Old Style" w:cs="Arial"/>
          <w:spacing w:val="-10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il</w:t>
      </w:r>
      <w:r w:rsidRPr="00A20166">
        <w:rPr>
          <w:rFonts w:ascii="Bookman Old Style" w:eastAsia="Arial" w:hAnsi="Bookman Old Style" w:cs="Arial"/>
          <w:spacing w:val="-1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corretto</w:t>
      </w:r>
      <w:r w:rsidRPr="00A20166">
        <w:rPr>
          <w:rFonts w:ascii="Bookman Old Style" w:eastAsia="Arial" w:hAnsi="Bookman Old Style" w:cs="Arial"/>
          <w:spacing w:val="-1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svolgimento</w:t>
      </w:r>
      <w:r w:rsidRPr="00A20166">
        <w:rPr>
          <w:rFonts w:ascii="Bookman Old Style" w:eastAsia="Arial" w:hAnsi="Bookman Old Style" w:cs="Arial"/>
          <w:spacing w:val="-1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delle</w:t>
      </w:r>
      <w:r w:rsidRPr="00A20166">
        <w:rPr>
          <w:rFonts w:ascii="Bookman Old Style" w:eastAsia="Arial" w:hAnsi="Bookman Old Style" w:cs="Arial"/>
          <w:spacing w:val="-10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attività</w:t>
      </w:r>
      <w:r w:rsidRPr="00A20166">
        <w:rPr>
          <w:rFonts w:ascii="Bookman Old Style" w:eastAsia="Arial" w:hAnsi="Bookman Old Style" w:cs="Arial"/>
          <w:spacing w:val="-1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previste</w:t>
      </w:r>
      <w:r w:rsidRPr="00A20166">
        <w:rPr>
          <w:rFonts w:ascii="Bookman Old Style" w:eastAsia="Arial" w:hAnsi="Bookman Old Style" w:cs="Arial"/>
          <w:spacing w:val="-10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dalle</w:t>
      </w:r>
      <w:r w:rsidRPr="00A20166">
        <w:rPr>
          <w:rFonts w:ascii="Bookman Old Style" w:eastAsia="Arial" w:hAnsi="Bookman Old Style" w:cs="Arial"/>
          <w:spacing w:val="-12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leggi</w:t>
      </w:r>
      <w:r w:rsidRPr="00A20166">
        <w:rPr>
          <w:rFonts w:ascii="Bookman Old Style" w:eastAsia="Arial" w:hAnsi="Bookman Old Style" w:cs="Arial"/>
          <w:spacing w:val="-10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nell’ambito</w:t>
      </w:r>
      <w:r w:rsidRPr="00A20166">
        <w:rPr>
          <w:rFonts w:ascii="Bookman Old Style" w:eastAsia="Arial" w:hAnsi="Bookman Old Style" w:cs="Arial"/>
          <w:spacing w:val="-10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delle</w:t>
      </w:r>
      <w:r w:rsidRPr="00A20166">
        <w:rPr>
          <w:rFonts w:ascii="Bookman Old Style" w:eastAsia="Arial" w:hAnsi="Bookman Old Style" w:cs="Arial"/>
          <w:w w:val="9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quali</w:t>
      </w:r>
      <w:r w:rsidRPr="00A20166">
        <w:rPr>
          <w:rFonts w:ascii="Bookman Old Style" w:eastAsia="Arial" w:hAnsi="Bookman Old Style" w:cs="Arial"/>
          <w:spacing w:val="-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il</w:t>
      </w:r>
      <w:r w:rsidRPr="00A20166">
        <w:rPr>
          <w:rFonts w:ascii="Bookman Old Style" w:eastAsia="Arial" w:hAnsi="Bookman Old Style" w:cs="Arial"/>
          <w:spacing w:val="-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progetto</w:t>
      </w:r>
      <w:r w:rsidRPr="00A20166">
        <w:rPr>
          <w:rFonts w:ascii="Bookman Old Style" w:eastAsia="Arial" w:hAnsi="Bookman Old Style" w:cs="Arial"/>
          <w:spacing w:val="-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è</w:t>
      </w:r>
      <w:r w:rsidRPr="00A20166">
        <w:rPr>
          <w:rFonts w:ascii="Bookman Old Style" w:eastAsia="Arial" w:hAnsi="Bookman Old Style" w:cs="Arial"/>
          <w:spacing w:val="-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approvato</w:t>
      </w:r>
      <w:r w:rsidRPr="00A20166">
        <w:rPr>
          <w:rFonts w:ascii="Bookman Old Style" w:eastAsia="Arial" w:hAnsi="Bookman Old Style" w:cs="Arial"/>
          <w:spacing w:val="-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e</w:t>
      </w:r>
      <w:r w:rsidRPr="00A20166">
        <w:rPr>
          <w:rFonts w:ascii="Bookman Old Style" w:eastAsia="Arial" w:hAnsi="Bookman Old Style" w:cs="Arial"/>
          <w:spacing w:val="-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degli</w:t>
      </w:r>
      <w:r w:rsidRPr="00A20166">
        <w:rPr>
          <w:rFonts w:ascii="Bookman Old Style" w:eastAsia="Arial" w:hAnsi="Bookman Old Style" w:cs="Arial"/>
          <w:spacing w:val="-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adempimenti</w:t>
      </w:r>
      <w:r w:rsidRPr="00A20166">
        <w:rPr>
          <w:rFonts w:ascii="Bookman Old Style" w:eastAsia="Arial" w:hAnsi="Bookman Old Style" w:cs="Arial"/>
          <w:spacing w:val="-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amministrativi</w:t>
      </w:r>
      <w:r w:rsidRPr="00A20166">
        <w:rPr>
          <w:rFonts w:ascii="Bookman Old Style" w:eastAsia="Arial" w:hAnsi="Bookman Old Style" w:cs="Arial"/>
          <w:spacing w:val="-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previsti</w:t>
      </w:r>
      <w:r w:rsidRPr="00A20166">
        <w:rPr>
          <w:rFonts w:ascii="Bookman Old Style" w:eastAsia="Arial" w:hAnsi="Bookman Old Style" w:cs="Arial"/>
          <w:spacing w:val="-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dalle</w:t>
      </w:r>
      <w:r w:rsidRPr="00A20166">
        <w:rPr>
          <w:rFonts w:ascii="Bookman Old Style" w:eastAsia="Arial" w:hAnsi="Bookman Old Style" w:cs="Arial"/>
          <w:spacing w:val="-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norme</w:t>
      </w:r>
      <w:r w:rsidRPr="00A20166">
        <w:rPr>
          <w:rFonts w:ascii="Bookman Old Style" w:eastAsia="Arial" w:hAnsi="Bookman Old Style" w:cs="Arial"/>
          <w:spacing w:val="-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vigenti</w:t>
      </w:r>
      <w:r w:rsidRPr="00A20166">
        <w:rPr>
          <w:rFonts w:ascii="Bookman Old Style" w:eastAsia="Arial" w:hAnsi="Bookman Old Style" w:cs="Arial"/>
          <w:spacing w:val="-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e</w:t>
      </w:r>
      <w:r w:rsidRPr="00A20166">
        <w:rPr>
          <w:rFonts w:ascii="Bookman Old Style" w:eastAsia="Arial" w:hAnsi="Bookman Old Style" w:cs="Arial"/>
          <w:spacing w:val="-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potranno</w:t>
      </w:r>
      <w:r w:rsidRPr="00A20166">
        <w:rPr>
          <w:rFonts w:ascii="Bookman Old Style" w:eastAsia="Arial" w:hAnsi="Bookman Old Style" w:cs="Arial"/>
          <w:spacing w:val="-5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essere</w:t>
      </w:r>
      <w:r w:rsidRPr="00A20166">
        <w:rPr>
          <w:rFonts w:ascii="Bookman Old Style" w:eastAsia="Arial" w:hAnsi="Bookman Old Style" w:cs="Arial"/>
          <w:spacing w:val="-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trattati</w:t>
      </w:r>
      <w:r w:rsidRPr="00A20166">
        <w:rPr>
          <w:rFonts w:ascii="Bookman Old Style" w:eastAsia="Arial" w:hAnsi="Bookman Old Style" w:cs="Arial"/>
          <w:spacing w:val="-3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anche</w:t>
      </w:r>
      <w:r w:rsidRPr="00A20166">
        <w:rPr>
          <w:rFonts w:ascii="Bookman Old Style" w:eastAsia="Arial" w:hAnsi="Bookman Old Style" w:cs="Arial"/>
          <w:w w:val="9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in forma automatizzata e comunque in ottemperanza alle norme vigenti. Il candidato dovrà pertanto</w:t>
      </w:r>
      <w:r w:rsidRPr="00A20166">
        <w:rPr>
          <w:rFonts w:ascii="Bookman Old Style" w:eastAsia="Arial" w:hAnsi="Bookman Old Style" w:cs="Arial"/>
          <w:spacing w:val="4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autorizzarne</w:t>
      </w:r>
      <w:r w:rsidRPr="00A20166">
        <w:rPr>
          <w:rFonts w:ascii="Bookman Old Style" w:eastAsia="Arial" w:hAnsi="Bookman Old Style" w:cs="Arial"/>
          <w:w w:val="9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espressamente il</w:t>
      </w:r>
      <w:r w:rsidRPr="00A20166">
        <w:rPr>
          <w:rFonts w:ascii="Bookman Old Style" w:eastAsia="Arial" w:hAnsi="Bookman Old Style" w:cs="Arial"/>
          <w:spacing w:val="-37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trattamento.</w:t>
      </w:r>
    </w:p>
    <w:p w14:paraId="45AC01E8" w14:textId="77777777" w:rsidR="0069522F" w:rsidRPr="00A20166" w:rsidRDefault="0069522F" w:rsidP="0069522F">
      <w:pPr>
        <w:widowControl w:val="0"/>
        <w:numPr>
          <w:ilvl w:val="0"/>
          <w:numId w:val="1"/>
        </w:numPr>
        <w:tabs>
          <w:tab w:val="left" w:pos="755"/>
        </w:tabs>
        <w:spacing w:before="60" w:after="60" w:line="20" w:lineRule="atLeast"/>
        <w:ind w:left="754"/>
        <w:jc w:val="both"/>
        <w:rPr>
          <w:rFonts w:ascii="Bookman Old Style" w:eastAsia="Arial" w:hAnsi="Bookman Old Style" w:cs="Arial"/>
          <w:sz w:val="20"/>
          <w:szCs w:val="20"/>
        </w:rPr>
      </w:pPr>
      <w:r w:rsidRPr="00A20166">
        <w:rPr>
          <w:rFonts w:ascii="Bookman Old Style" w:hAnsi="Bookman Old Style"/>
          <w:sz w:val="20"/>
          <w:szCs w:val="20"/>
        </w:rPr>
        <w:t>Non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saranno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prese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in</w:t>
      </w:r>
      <w:r w:rsidRPr="00A20166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considerazione</w:t>
      </w:r>
      <w:r w:rsidRPr="00A20166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le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domande</w:t>
      </w:r>
      <w:r w:rsidRPr="00A20166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incomplete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o</w:t>
      </w:r>
      <w:r w:rsidRPr="00A20166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pervenute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oltre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la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data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di</w:t>
      </w:r>
      <w:r w:rsidRPr="00A20166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scadenza</w:t>
      </w:r>
      <w:r w:rsidRPr="00A20166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del</w:t>
      </w:r>
      <w:r w:rsidRPr="00A2016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20166">
        <w:rPr>
          <w:rFonts w:ascii="Bookman Old Style" w:hAnsi="Bookman Old Style"/>
          <w:sz w:val="20"/>
          <w:szCs w:val="20"/>
        </w:rPr>
        <w:t>bando.</w:t>
      </w:r>
    </w:p>
    <w:p w14:paraId="72D1E829" w14:textId="7D216D1C" w:rsidR="0069522F" w:rsidRPr="00A20166" w:rsidRDefault="0069522F" w:rsidP="0069522F">
      <w:pPr>
        <w:widowControl w:val="0"/>
        <w:numPr>
          <w:ilvl w:val="0"/>
          <w:numId w:val="1"/>
        </w:numPr>
        <w:tabs>
          <w:tab w:val="left" w:pos="755"/>
        </w:tabs>
        <w:spacing w:before="60" w:after="60" w:line="20" w:lineRule="atLeast"/>
        <w:ind w:left="754"/>
        <w:jc w:val="both"/>
        <w:rPr>
          <w:rFonts w:ascii="Bookman Old Style" w:eastAsia="Arial" w:hAnsi="Bookman Old Style" w:cs="Arial"/>
          <w:sz w:val="20"/>
          <w:szCs w:val="20"/>
        </w:rPr>
      </w:pPr>
      <w:bookmarkStart w:id="6" w:name="_Hlk182827985"/>
      <w:r w:rsidRPr="00A20166">
        <w:rPr>
          <w:rFonts w:ascii="Bookman Old Style" w:eastAsia="Arial" w:hAnsi="Bookman Old Style" w:cs="Arial"/>
          <w:sz w:val="20"/>
          <w:szCs w:val="20"/>
        </w:rPr>
        <w:t>Il</w:t>
      </w:r>
      <w:r w:rsidRPr="00A20166">
        <w:rPr>
          <w:rFonts w:ascii="Bookman Old Style" w:eastAsia="Arial" w:hAnsi="Bookman Old Style" w:cs="Arial"/>
          <w:spacing w:val="-1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presente</w:t>
      </w:r>
      <w:r w:rsidRPr="00A20166">
        <w:rPr>
          <w:rFonts w:ascii="Bookman Old Style" w:eastAsia="Arial" w:hAnsi="Bookman Old Style" w:cs="Arial"/>
          <w:spacing w:val="-1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bando</w:t>
      </w:r>
      <w:r w:rsidRPr="00A20166">
        <w:rPr>
          <w:rFonts w:ascii="Bookman Old Style" w:eastAsia="Arial" w:hAnsi="Bookman Old Style" w:cs="Arial"/>
          <w:spacing w:val="-1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è</w:t>
      </w:r>
      <w:r w:rsidRPr="00A20166">
        <w:rPr>
          <w:rFonts w:ascii="Bookman Old Style" w:eastAsia="Arial" w:hAnsi="Bookman Old Style" w:cs="Arial"/>
          <w:spacing w:val="-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affisso</w:t>
      </w:r>
      <w:r w:rsidRPr="00A20166">
        <w:rPr>
          <w:rFonts w:ascii="Bookman Old Style" w:eastAsia="Arial" w:hAnsi="Bookman Old Style" w:cs="Arial"/>
          <w:spacing w:val="-1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presso</w:t>
      </w:r>
      <w:r w:rsidRPr="00A20166">
        <w:rPr>
          <w:rFonts w:ascii="Bookman Old Style" w:eastAsia="Arial" w:hAnsi="Bookman Old Style" w:cs="Arial"/>
          <w:spacing w:val="-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la</w:t>
      </w:r>
      <w:r w:rsidRPr="00A20166">
        <w:rPr>
          <w:rFonts w:ascii="Bookman Old Style" w:eastAsia="Arial" w:hAnsi="Bookman Old Style" w:cs="Arial"/>
          <w:spacing w:val="-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sede</w:t>
      </w:r>
      <w:r w:rsidRPr="00A20166">
        <w:rPr>
          <w:rFonts w:ascii="Bookman Old Style" w:eastAsia="Arial" w:hAnsi="Bookman Old Style" w:cs="Arial"/>
          <w:spacing w:val="-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dell’Ente</w:t>
      </w:r>
      <w:r w:rsidRPr="00A20166">
        <w:rPr>
          <w:rFonts w:ascii="Bookman Old Style" w:eastAsia="Arial" w:hAnsi="Bookman Old Style" w:cs="Arial"/>
          <w:spacing w:val="-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e presente</w:t>
      </w:r>
      <w:r w:rsidRPr="00A20166">
        <w:rPr>
          <w:rFonts w:ascii="Bookman Old Style" w:eastAsia="Arial" w:hAnsi="Bookman Old Style" w:cs="Arial"/>
          <w:spacing w:val="-11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sui</w:t>
      </w:r>
      <w:r w:rsidRPr="00A20166">
        <w:rPr>
          <w:rFonts w:ascii="Bookman Old Style" w:eastAsia="Arial" w:hAnsi="Bookman Old Style" w:cs="Arial"/>
          <w:spacing w:val="-9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sz w:val="20"/>
          <w:szCs w:val="20"/>
        </w:rPr>
        <w:t>siti</w:t>
      </w:r>
      <w:r w:rsidR="00D124CE">
        <w:rPr>
          <w:rFonts w:ascii="Bookman Old Style" w:eastAsia="Arial" w:hAnsi="Bookman Old Style" w:cs="Arial"/>
          <w:spacing w:val="-7"/>
          <w:sz w:val="20"/>
          <w:szCs w:val="20"/>
        </w:rPr>
        <w:t xml:space="preserve"> </w:t>
      </w:r>
      <w:hyperlink r:id="rId14" w:history="1">
        <w:r w:rsidR="00114325" w:rsidRPr="0011669E">
          <w:rPr>
            <w:rStyle w:val="Collegamentoipertestuale"/>
            <w:rFonts w:ascii="Bookman Old Style" w:eastAsia="Arial" w:hAnsi="Bookman Old Style" w:cs="Arial"/>
            <w:spacing w:val="-7"/>
            <w:sz w:val="20"/>
            <w:szCs w:val="20"/>
          </w:rPr>
          <w:t>www.cooperativaodissea.org</w:t>
        </w:r>
      </w:hyperlink>
      <w:r w:rsidR="00114325">
        <w:rPr>
          <w:rFonts w:ascii="Bookman Old Style" w:eastAsia="Arial" w:hAnsi="Bookman Old Style" w:cs="Arial"/>
          <w:spacing w:val="-7"/>
          <w:sz w:val="20"/>
          <w:szCs w:val="20"/>
        </w:rPr>
        <w:t xml:space="preserve"> </w:t>
      </w:r>
      <w:r w:rsidRPr="00A20166">
        <w:rPr>
          <w:rFonts w:ascii="Bookman Old Style" w:eastAsia="Arial" w:hAnsi="Bookman Old Style" w:cs="Arial"/>
          <w:color w:val="467886" w:themeColor="hyperlink"/>
          <w:sz w:val="20"/>
          <w:szCs w:val="20"/>
        </w:rPr>
        <w:t xml:space="preserve">e </w:t>
      </w:r>
      <w:r w:rsidR="009221FD" w:rsidRPr="0009552E">
        <w:rPr>
          <w:rFonts w:ascii="Bookman Old Style" w:eastAsia="Arial" w:hAnsi="Bookman Old Style" w:cs="Arial"/>
          <w:color w:val="467886" w:themeColor="hyperlink"/>
          <w:sz w:val="20"/>
          <w:szCs w:val="20"/>
        </w:rPr>
        <w:t>www.</w:t>
      </w:r>
      <w:r w:rsidRPr="0009552E">
        <w:rPr>
          <w:rFonts w:ascii="Bookman Old Style" w:eastAsia="Arial" w:hAnsi="Bookman Old Style" w:cs="Arial"/>
          <w:color w:val="467886" w:themeColor="hyperlink"/>
          <w:sz w:val="20"/>
          <w:szCs w:val="20"/>
          <w:u w:val="single"/>
        </w:rPr>
        <w:t>coeso.org</w:t>
      </w:r>
    </w:p>
    <w:bookmarkEnd w:id="6"/>
    <w:p w14:paraId="79C466A6" w14:textId="77777777" w:rsidR="0069522F" w:rsidRPr="00A20166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Bookman Old Style" w:eastAsia="Georgia" w:hAnsi="Bookman Old Style" w:cs="Georgia"/>
          <w:kern w:val="0"/>
          <w:sz w:val="20"/>
          <w:szCs w:val="20"/>
          <w:lang w:eastAsia="en-IE" w:bidi="en-IE"/>
          <w14:ligatures w14:val="none"/>
        </w:rPr>
      </w:pPr>
    </w:p>
    <w:p w14:paraId="7EA2F4F3" w14:textId="77777777" w:rsidR="0069522F" w:rsidRPr="00A20166" w:rsidRDefault="0069522F" w:rsidP="0069522F">
      <w:pPr>
        <w:ind w:left="-284"/>
        <w:rPr>
          <w:rFonts w:ascii="Bookman Old Style" w:hAnsi="Bookman Old Style"/>
          <w:b/>
          <w:bCs/>
          <w:sz w:val="20"/>
          <w:szCs w:val="20"/>
        </w:rPr>
      </w:pPr>
      <w:r w:rsidRPr="00A20166">
        <w:rPr>
          <w:rFonts w:ascii="Bookman Old Style" w:hAnsi="Bookman Old Style"/>
          <w:b/>
          <w:bCs/>
          <w:sz w:val="20"/>
          <w:szCs w:val="20"/>
        </w:rPr>
        <w:t>PER ULTERIORI INFORMAZIONI RIVOLGERSI A:</w:t>
      </w:r>
    </w:p>
    <w:p w14:paraId="4C9BF7DA" w14:textId="7F33E01A" w:rsidR="0069522F" w:rsidRPr="00D124CE" w:rsidRDefault="009221FD" w:rsidP="0069522F">
      <w:pPr>
        <w:ind w:left="-284"/>
        <w:rPr>
          <w:rFonts w:ascii="Bookman Old Style" w:hAnsi="Bookman Old Style"/>
          <w:spacing w:val="-18"/>
          <w:sz w:val="20"/>
          <w:szCs w:val="20"/>
        </w:rPr>
      </w:pPr>
      <w:bookmarkStart w:id="7" w:name="_Hlk182828137"/>
      <w:r w:rsidRPr="00A048C5">
        <w:rPr>
          <w:rFonts w:ascii="Bookman Old Style" w:hAnsi="Bookman Old Style" w:cs="Arial"/>
          <w:sz w:val="20"/>
          <w:szCs w:val="20"/>
        </w:rPr>
        <w:t xml:space="preserve">Odissea Società Cooperativa Sociale </w:t>
      </w:r>
      <w:r w:rsidR="0069522F" w:rsidRPr="00A048C5">
        <w:rPr>
          <w:rFonts w:ascii="Bookman Old Style" w:hAnsi="Bookman Old Style"/>
          <w:sz w:val="20"/>
          <w:szCs w:val="20"/>
        </w:rPr>
        <w:t>Tel.</w:t>
      </w:r>
      <w:r w:rsidR="0069522F" w:rsidRPr="00A048C5">
        <w:rPr>
          <w:rFonts w:ascii="Bookman Old Style" w:hAnsi="Bookman Old Style"/>
          <w:spacing w:val="-16"/>
          <w:sz w:val="20"/>
          <w:szCs w:val="20"/>
        </w:rPr>
        <w:t xml:space="preserve"> </w:t>
      </w:r>
      <w:r w:rsidR="0069522F" w:rsidRPr="00A048C5">
        <w:rPr>
          <w:rFonts w:ascii="Bookman Old Style" w:hAnsi="Bookman Old Style"/>
          <w:sz w:val="20"/>
          <w:szCs w:val="20"/>
        </w:rPr>
        <w:t>05</w:t>
      </w:r>
      <w:r w:rsidRPr="00A048C5">
        <w:rPr>
          <w:rFonts w:ascii="Bookman Old Style" w:hAnsi="Bookman Old Style"/>
          <w:sz w:val="20"/>
          <w:szCs w:val="20"/>
        </w:rPr>
        <w:t>83/935251</w:t>
      </w:r>
      <w:r w:rsidR="0069522F" w:rsidRPr="00A048C5">
        <w:rPr>
          <w:rFonts w:ascii="Bookman Old Style" w:hAnsi="Bookman Old Style"/>
          <w:spacing w:val="-13"/>
          <w:sz w:val="20"/>
          <w:szCs w:val="20"/>
        </w:rPr>
        <w:t xml:space="preserve"> </w:t>
      </w:r>
      <w:r w:rsidR="0069522F" w:rsidRPr="00A048C5">
        <w:rPr>
          <w:rFonts w:ascii="Bookman Old Style" w:hAnsi="Bookman Old Style" w:cs="Arial"/>
          <w:sz w:val="20"/>
          <w:szCs w:val="20"/>
        </w:rPr>
        <w:t>–</w:t>
      </w:r>
      <w:r w:rsidR="0069522F" w:rsidRPr="00A048C5">
        <w:rPr>
          <w:rFonts w:ascii="Bookman Old Style" w:hAnsi="Bookman Old Style" w:cs="Arial"/>
          <w:spacing w:val="-16"/>
          <w:sz w:val="20"/>
          <w:szCs w:val="20"/>
        </w:rPr>
        <w:t xml:space="preserve"> </w:t>
      </w:r>
      <w:r w:rsidR="0069522F" w:rsidRPr="00D124CE">
        <w:rPr>
          <w:rFonts w:ascii="Bookman Old Style" w:hAnsi="Bookman Old Style"/>
          <w:sz w:val="20"/>
          <w:szCs w:val="20"/>
        </w:rPr>
        <w:t>dal</w:t>
      </w:r>
      <w:r w:rsidR="0069522F" w:rsidRPr="00D124CE">
        <w:rPr>
          <w:rFonts w:ascii="Bookman Old Style" w:hAnsi="Bookman Old Style"/>
          <w:spacing w:val="-16"/>
          <w:sz w:val="20"/>
          <w:szCs w:val="20"/>
        </w:rPr>
        <w:t xml:space="preserve"> </w:t>
      </w:r>
      <w:r w:rsidR="0069522F" w:rsidRPr="00D124CE">
        <w:rPr>
          <w:rFonts w:ascii="Bookman Old Style" w:hAnsi="Bookman Old Style"/>
          <w:sz w:val="20"/>
          <w:szCs w:val="20"/>
        </w:rPr>
        <w:t>lunedì</w:t>
      </w:r>
      <w:r w:rsidR="0069522F" w:rsidRPr="00D124CE">
        <w:rPr>
          <w:rFonts w:ascii="Bookman Old Style" w:hAnsi="Bookman Old Style"/>
          <w:spacing w:val="-16"/>
          <w:sz w:val="20"/>
          <w:szCs w:val="20"/>
        </w:rPr>
        <w:t xml:space="preserve"> </w:t>
      </w:r>
      <w:r w:rsidR="0069522F" w:rsidRPr="00D124CE">
        <w:rPr>
          <w:rFonts w:ascii="Bookman Old Style" w:hAnsi="Bookman Old Style"/>
          <w:sz w:val="20"/>
          <w:szCs w:val="20"/>
        </w:rPr>
        <w:t>al</w:t>
      </w:r>
      <w:r w:rsidR="0069522F" w:rsidRPr="00D124CE">
        <w:rPr>
          <w:rFonts w:ascii="Bookman Old Style" w:hAnsi="Bookman Old Style"/>
          <w:spacing w:val="-14"/>
          <w:sz w:val="20"/>
          <w:szCs w:val="20"/>
        </w:rPr>
        <w:t xml:space="preserve"> </w:t>
      </w:r>
      <w:r w:rsidR="0069522F" w:rsidRPr="00D124CE">
        <w:rPr>
          <w:rFonts w:ascii="Bookman Old Style" w:hAnsi="Bookman Old Style"/>
          <w:sz w:val="20"/>
          <w:szCs w:val="20"/>
        </w:rPr>
        <w:t>venerdì</w:t>
      </w:r>
      <w:r w:rsidR="0069522F" w:rsidRPr="00D124CE">
        <w:rPr>
          <w:rFonts w:ascii="Bookman Old Style" w:hAnsi="Bookman Old Style"/>
          <w:spacing w:val="-16"/>
          <w:sz w:val="20"/>
          <w:szCs w:val="20"/>
        </w:rPr>
        <w:t xml:space="preserve"> </w:t>
      </w:r>
      <w:r w:rsidR="0069522F" w:rsidRPr="00D124CE">
        <w:rPr>
          <w:rFonts w:ascii="Bookman Old Style" w:hAnsi="Bookman Old Style"/>
          <w:sz w:val="20"/>
          <w:szCs w:val="20"/>
        </w:rPr>
        <w:t>dalle</w:t>
      </w:r>
      <w:r w:rsidR="0069522F" w:rsidRPr="00D124CE">
        <w:rPr>
          <w:rFonts w:ascii="Bookman Old Style" w:hAnsi="Bookman Old Style"/>
          <w:spacing w:val="-14"/>
          <w:sz w:val="20"/>
          <w:szCs w:val="20"/>
        </w:rPr>
        <w:t xml:space="preserve"> </w:t>
      </w:r>
      <w:r w:rsidR="0069522F" w:rsidRPr="00D124CE">
        <w:rPr>
          <w:rFonts w:ascii="Bookman Old Style" w:hAnsi="Bookman Old Style"/>
          <w:sz w:val="20"/>
          <w:szCs w:val="20"/>
        </w:rPr>
        <w:t>ore</w:t>
      </w:r>
      <w:r w:rsidR="0069522F" w:rsidRPr="00D124CE">
        <w:rPr>
          <w:rFonts w:ascii="Bookman Old Style" w:hAnsi="Bookman Old Style"/>
          <w:spacing w:val="-14"/>
          <w:sz w:val="20"/>
          <w:szCs w:val="20"/>
        </w:rPr>
        <w:t xml:space="preserve"> </w:t>
      </w:r>
      <w:r w:rsidR="0069522F" w:rsidRPr="00D124CE">
        <w:rPr>
          <w:rFonts w:ascii="Bookman Old Style" w:hAnsi="Bookman Old Style"/>
          <w:sz w:val="20"/>
          <w:szCs w:val="20"/>
        </w:rPr>
        <w:t>09.30</w:t>
      </w:r>
      <w:r w:rsidR="0069522F" w:rsidRPr="00D124CE">
        <w:rPr>
          <w:rFonts w:ascii="Bookman Old Style" w:hAnsi="Bookman Old Style"/>
          <w:spacing w:val="-16"/>
          <w:sz w:val="20"/>
          <w:szCs w:val="20"/>
        </w:rPr>
        <w:t xml:space="preserve"> </w:t>
      </w:r>
      <w:r w:rsidR="0069522F" w:rsidRPr="00D124CE">
        <w:rPr>
          <w:rFonts w:ascii="Bookman Old Style" w:hAnsi="Bookman Old Style"/>
          <w:sz w:val="20"/>
          <w:szCs w:val="20"/>
        </w:rPr>
        <w:t>alle</w:t>
      </w:r>
      <w:r w:rsidR="0069522F" w:rsidRPr="00D124CE">
        <w:rPr>
          <w:rFonts w:ascii="Bookman Old Style" w:hAnsi="Bookman Old Style"/>
          <w:spacing w:val="-16"/>
          <w:sz w:val="20"/>
          <w:szCs w:val="20"/>
        </w:rPr>
        <w:t xml:space="preserve"> </w:t>
      </w:r>
      <w:r w:rsidR="0069522F" w:rsidRPr="00D124CE">
        <w:rPr>
          <w:rFonts w:ascii="Bookman Old Style" w:hAnsi="Bookman Old Style"/>
          <w:sz w:val="20"/>
          <w:szCs w:val="20"/>
        </w:rPr>
        <w:t>13.00</w:t>
      </w:r>
      <w:r w:rsidR="0069522F" w:rsidRPr="00D124CE">
        <w:rPr>
          <w:rFonts w:ascii="Bookman Old Style" w:hAnsi="Bookman Old Style"/>
          <w:spacing w:val="-16"/>
          <w:sz w:val="20"/>
          <w:szCs w:val="20"/>
        </w:rPr>
        <w:t xml:space="preserve"> </w:t>
      </w:r>
      <w:r w:rsidR="0069522F" w:rsidRPr="00D124CE">
        <w:rPr>
          <w:rFonts w:ascii="Bookman Old Style" w:hAnsi="Bookman Old Style"/>
          <w:sz w:val="20"/>
          <w:szCs w:val="20"/>
        </w:rPr>
        <w:t>e dalle</w:t>
      </w:r>
      <w:r w:rsidR="0069522F" w:rsidRPr="00D124CE">
        <w:rPr>
          <w:rFonts w:ascii="Bookman Old Style" w:hAnsi="Bookman Old Style"/>
          <w:spacing w:val="-16"/>
          <w:sz w:val="20"/>
          <w:szCs w:val="20"/>
        </w:rPr>
        <w:t xml:space="preserve"> </w:t>
      </w:r>
      <w:r w:rsidR="0069522F" w:rsidRPr="00D124CE">
        <w:rPr>
          <w:rFonts w:ascii="Bookman Old Style" w:hAnsi="Bookman Old Style"/>
          <w:sz w:val="20"/>
          <w:szCs w:val="20"/>
        </w:rPr>
        <w:t>ore</w:t>
      </w:r>
      <w:r w:rsidR="0069522F" w:rsidRPr="00D124CE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="0069522F" w:rsidRPr="00D124CE">
        <w:rPr>
          <w:rFonts w:ascii="Bookman Old Style" w:hAnsi="Bookman Old Style"/>
          <w:sz w:val="20"/>
          <w:szCs w:val="20"/>
        </w:rPr>
        <w:t>14.</w:t>
      </w:r>
      <w:r w:rsidR="0009552E" w:rsidRPr="00D124CE">
        <w:rPr>
          <w:rFonts w:ascii="Bookman Old Style" w:hAnsi="Bookman Old Style"/>
          <w:sz w:val="20"/>
          <w:szCs w:val="20"/>
        </w:rPr>
        <w:t>3</w:t>
      </w:r>
      <w:r w:rsidR="0069522F" w:rsidRPr="00D124CE">
        <w:rPr>
          <w:rFonts w:ascii="Bookman Old Style" w:hAnsi="Bookman Old Style"/>
          <w:sz w:val="20"/>
          <w:szCs w:val="20"/>
        </w:rPr>
        <w:t>0</w:t>
      </w:r>
      <w:r w:rsidR="0069522F" w:rsidRPr="00D124CE">
        <w:rPr>
          <w:rFonts w:ascii="Bookman Old Style" w:hAnsi="Bookman Old Style"/>
          <w:w w:val="99"/>
          <w:sz w:val="20"/>
          <w:szCs w:val="20"/>
        </w:rPr>
        <w:t xml:space="preserve"> </w:t>
      </w:r>
      <w:r w:rsidR="0069522F" w:rsidRPr="00D124CE">
        <w:rPr>
          <w:rFonts w:ascii="Bookman Old Style" w:hAnsi="Bookman Old Style"/>
          <w:sz w:val="20"/>
          <w:szCs w:val="20"/>
        </w:rPr>
        <w:t>alle</w:t>
      </w:r>
      <w:r w:rsidR="0069522F" w:rsidRPr="00D124CE">
        <w:rPr>
          <w:rFonts w:ascii="Bookman Old Style" w:hAnsi="Bookman Old Style"/>
          <w:spacing w:val="-17"/>
          <w:sz w:val="20"/>
          <w:szCs w:val="20"/>
        </w:rPr>
        <w:t xml:space="preserve"> </w:t>
      </w:r>
      <w:r w:rsidR="0069522F" w:rsidRPr="00D124CE">
        <w:rPr>
          <w:rFonts w:ascii="Bookman Old Style" w:hAnsi="Bookman Old Style"/>
          <w:sz w:val="20"/>
          <w:szCs w:val="20"/>
        </w:rPr>
        <w:t>17.00.</w:t>
      </w:r>
      <w:r w:rsidR="0069522F" w:rsidRPr="00D124CE">
        <w:rPr>
          <w:rFonts w:ascii="Bookman Old Style" w:hAnsi="Bookman Old Style"/>
          <w:spacing w:val="-18"/>
          <w:sz w:val="20"/>
          <w:szCs w:val="20"/>
        </w:rPr>
        <w:t xml:space="preserve"> </w:t>
      </w:r>
    </w:p>
    <w:p w14:paraId="7EB71469" w14:textId="543F7261" w:rsidR="00602157" w:rsidRPr="00A20166" w:rsidRDefault="0069522F" w:rsidP="009416F5">
      <w:pPr>
        <w:ind w:left="-284"/>
        <w:rPr>
          <w:rFonts w:ascii="Bookman Old Style" w:hAnsi="Bookman Old Style"/>
          <w:sz w:val="20"/>
          <w:szCs w:val="20"/>
        </w:rPr>
      </w:pPr>
      <w:r w:rsidRPr="00A048C5">
        <w:rPr>
          <w:rFonts w:ascii="Bookman Old Style" w:hAnsi="Bookman Old Style"/>
          <w:sz w:val="20"/>
          <w:szCs w:val="20"/>
        </w:rPr>
        <w:t>E-mail:</w:t>
      </w:r>
      <w:r w:rsidR="0008139C">
        <w:rPr>
          <w:rFonts w:ascii="Bookman Old Style" w:hAnsi="Bookman Old Style"/>
          <w:sz w:val="20"/>
          <w:szCs w:val="20"/>
        </w:rPr>
        <w:t xml:space="preserve"> </w:t>
      </w:r>
      <w:hyperlink r:id="rId15" w:history="1">
        <w:r w:rsidR="00A048C5" w:rsidRPr="00305FB9">
          <w:rPr>
            <w:rStyle w:val="Collegamentoipertestuale"/>
            <w:rFonts w:ascii="Bookman Old Style" w:hAnsi="Bookman Old Style"/>
            <w:sz w:val="20"/>
            <w:szCs w:val="20"/>
          </w:rPr>
          <w:t>segreteria@cooperativaodissea.org</w:t>
        </w:r>
      </w:hyperlink>
      <w:r w:rsidR="00A048C5">
        <w:rPr>
          <w:rFonts w:ascii="Bookman Old Style" w:hAnsi="Bookman Old Style"/>
          <w:sz w:val="20"/>
          <w:szCs w:val="20"/>
        </w:rPr>
        <w:t xml:space="preserve"> </w:t>
      </w:r>
      <w:r w:rsidR="00A048C5" w:rsidRPr="00A048C5">
        <w:rPr>
          <w:rFonts w:ascii="Bookman Old Style" w:hAnsi="Bookman Old Style"/>
          <w:sz w:val="20"/>
          <w:szCs w:val="20"/>
        </w:rPr>
        <w:t xml:space="preserve">; </w:t>
      </w:r>
      <w:hyperlink r:id="rId16" w:history="1">
        <w:r w:rsidR="00A048C5" w:rsidRPr="00A048C5">
          <w:rPr>
            <w:rStyle w:val="Collegamentoipertestuale"/>
            <w:rFonts w:ascii="Bookman Old Style" w:hAnsi="Bookman Old Style"/>
            <w:sz w:val="20"/>
            <w:szCs w:val="20"/>
          </w:rPr>
          <w:t>odisseacooperativa@pec.it</w:t>
        </w:r>
      </w:hyperlink>
      <w:bookmarkEnd w:id="7"/>
      <w:r w:rsidR="00A048C5" w:rsidRPr="00A048C5">
        <w:rPr>
          <w:rFonts w:ascii="Bookman Old Style" w:hAnsi="Bookman Old Style"/>
          <w:sz w:val="20"/>
          <w:szCs w:val="20"/>
        </w:rPr>
        <w:tab/>
      </w:r>
    </w:p>
    <w:sectPr w:rsidR="00602157" w:rsidRPr="00A20166" w:rsidSect="00A622F0">
      <w:footerReference w:type="default" r:id="rId17"/>
      <w:pgSz w:w="11906" w:h="16838"/>
      <w:pgMar w:top="851" w:right="1134" w:bottom="1134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D453D" w14:textId="77777777" w:rsidR="005E1DCA" w:rsidRDefault="005E1DCA" w:rsidP="005E1DCA">
      <w:pPr>
        <w:spacing w:after="0" w:line="240" w:lineRule="auto"/>
      </w:pPr>
      <w:r>
        <w:separator/>
      </w:r>
    </w:p>
  </w:endnote>
  <w:endnote w:type="continuationSeparator" w:id="0">
    <w:p w14:paraId="098DA3CE" w14:textId="77777777" w:rsidR="005E1DCA" w:rsidRDefault="005E1DCA" w:rsidP="005E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4195" w14:textId="1CE3E1B2" w:rsidR="005E1DCA" w:rsidRDefault="00A622F0">
    <w:pPr>
      <w:pStyle w:val="Pidipagina"/>
    </w:pPr>
    <w:r>
      <w:rPr>
        <w:noProof/>
        <w:lang w:eastAsia="it-IT"/>
      </w:rPr>
      <w:drawing>
        <wp:inline distT="0" distB="0" distL="0" distR="0" wp14:anchorId="6D561A71" wp14:editId="16CC1DF5">
          <wp:extent cx="6106377" cy="1124107"/>
          <wp:effectExtent l="0" t="0" r="0" b="0"/>
          <wp:docPr id="1726803285" name="Immagine 2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803285" name="Immagine 2" descr="Immagine che contiene testo, schermat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377" cy="1124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157D3" w14:textId="77777777" w:rsidR="005E1DCA" w:rsidRDefault="005E1DCA" w:rsidP="005E1DCA">
      <w:pPr>
        <w:spacing w:after="0" w:line="240" w:lineRule="auto"/>
      </w:pPr>
      <w:r>
        <w:separator/>
      </w:r>
    </w:p>
  </w:footnote>
  <w:footnote w:type="continuationSeparator" w:id="0">
    <w:p w14:paraId="23BD6FFA" w14:textId="77777777" w:rsidR="005E1DCA" w:rsidRDefault="005E1DCA" w:rsidP="005E1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F55CF"/>
    <w:multiLevelType w:val="hybridMultilevel"/>
    <w:tmpl w:val="4144219E"/>
    <w:lvl w:ilvl="0" w:tplc="DADCD35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565E"/>
    <w:multiLevelType w:val="hybridMultilevel"/>
    <w:tmpl w:val="38800FA4"/>
    <w:lvl w:ilvl="0" w:tplc="606A41DA">
      <w:start w:val="1"/>
      <w:numFmt w:val="bullet"/>
      <w:lvlText w:val=""/>
      <w:lvlJc w:val="left"/>
      <w:pPr>
        <w:ind w:left="547" w:hanging="207"/>
      </w:pPr>
      <w:rPr>
        <w:rFonts w:ascii="Symbol" w:eastAsia="Symbol" w:hAnsi="Symbol" w:hint="default"/>
        <w:w w:val="96"/>
        <w:sz w:val="14"/>
        <w:szCs w:val="14"/>
      </w:rPr>
    </w:lvl>
    <w:lvl w:ilvl="1" w:tplc="AF361E94">
      <w:start w:val="1"/>
      <w:numFmt w:val="bullet"/>
      <w:lvlText w:val="•"/>
      <w:lvlJc w:val="left"/>
      <w:pPr>
        <w:ind w:left="1538" w:hanging="207"/>
      </w:pPr>
      <w:rPr>
        <w:rFonts w:hint="default"/>
      </w:rPr>
    </w:lvl>
    <w:lvl w:ilvl="2" w:tplc="8E1C4312">
      <w:start w:val="1"/>
      <w:numFmt w:val="bullet"/>
      <w:lvlText w:val="•"/>
      <w:lvlJc w:val="left"/>
      <w:pPr>
        <w:ind w:left="2537" w:hanging="207"/>
      </w:pPr>
      <w:rPr>
        <w:rFonts w:hint="default"/>
      </w:rPr>
    </w:lvl>
    <w:lvl w:ilvl="3" w:tplc="5C1C1612">
      <w:start w:val="1"/>
      <w:numFmt w:val="bullet"/>
      <w:lvlText w:val="•"/>
      <w:lvlJc w:val="left"/>
      <w:pPr>
        <w:ind w:left="3535" w:hanging="207"/>
      </w:pPr>
      <w:rPr>
        <w:rFonts w:hint="default"/>
      </w:rPr>
    </w:lvl>
    <w:lvl w:ilvl="4" w:tplc="F856AE8E">
      <w:start w:val="1"/>
      <w:numFmt w:val="bullet"/>
      <w:lvlText w:val="•"/>
      <w:lvlJc w:val="left"/>
      <w:pPr>
        <w:ind w:left="4534" w:hanging="207"/>
      </w:pPr>
      <w:rPr>
        <w:rFonts w:hint="default"/>
      </w:rPr>
    </w:lvl>
    <w:lvl w:ilvl="5" w:tplc="F06CF2EA">
      <w:start w:val="1"/>
      <w:numFmt w:val="bullet"/>
      <w:lvlText w:val="•"/>
      <w:lvlJc w:val="left"/>
      <w:pPr>
        <w:ind w:left="5533" w:hanging="207"/>
      </w:pPr>
      <w:rPr>
        <w:rFonts w:hint="default"/>
      </w:rPr>
    </w:lvl>
    <w:lvl w:ilvl="6" w:tplc="AD647C40">
      <w:start w:val="1"/>
      <w:numFmt w:val="bullet"/>
      <w:lvlText w:val="•"/>
      <w:lvlJc w:val="left"/>
      <w:pPr>
        <w:ind w:left="6531" w:hanging="207"/>
      </w:pPr>
      <w:rPr>
        <w:rFonts w:hint="default"/>
      </w:rPr>
    </w:lvl>
    <w:lvl w:ilvl="7" w:tplc="47F293C4">
      <w:start w:val="1"/>
      <w:numFmt w:val="bullet"/>
      <w:lvlText w:val="•"/>
      <w:lvlJc w:val="left"/>
      <w:pPr>
        <w:ind w:left="7530" w:hanging="207"/>
      </w:pPr>
      <w:rPr>
        <w:rFonts w:hint="default"/>
      </w:rPr>
    </w:lvl>
    <w:lvl w:ilvl="8" w:tplc="5E3CB05C">
      <w:start w:val="1"/>
      <w:numFmt w:val="bullet"/>
      <w:lvlText w:val="•"/>
      <w:lvlJc w:val="left"/>
      <w:pPr>
        <w:ind w:left="8529" w:hanging="2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77"/>
    <w:rsid w:val="00006BDC"/>
    <w:rsid w:val="000267D7"/>
    <w:rsid w:val="00071B4A"/>
    <w:rsid w:val="0008139C"/>
    <w:rsid w:val="0009552E"/>
    <w:rsid w:val="000F56B3"/>
    <w:rsid w:val="00114325"/>
    <w:rsid w:val="00121BA8"/>
    <w:rsid w:val="0014534C"/>
    <w:rsid w:val="00363AE3"/>
    <w:rsid w:val="003D0845"/>
    <w:rsid w:val="00425E0F"/>
    <w:rsid w:val="00454BBA"/>
    <w:rsid w:val="00457D37"/>
    <w:rsid w:val="004858B2"/>
    <w:rsid w:val="00523DEB"/>
    <w:rsid w:val="005E1DCA"/>
    <w:rsid w:val="00602157"/>
    <w:rsid w:val="00603364"/>
    <w:rsid w:val="00672020"/>
    <w:rsid w:val="00687473"/>
    <w:rsid w:val="0069522F"/>
    <w:rsid w:val="006A520D"/>
    <w:rsid w:val="006A7006"/>
    <w:rsid w:val="006E3D21"/>
    <w:rsid w:val="0070390F"/>
    <w:rsid w:val="00705A5A"/>
    <w:rsid w:val="00756C94"/>
    <w:rsid w:val="007F052B"/>
    <w:rsid w:val="008A41EE"/>
    <w:rsid w:val="008B1E06"/>
    <w:rsid w:val="0090012A"/>
    <w:rsid w:val="009221FD"/>
    <w:rsid w:val="00937603"/>
    <w:rsid w:val="009416F5"/>
    <w:rsid w:val="00A048C5"/>
    <w:rsid w:val="00A20166"/>
    <w:rsid w:val="00A622F0"/>
    <w:rsid w:val="00A64894"/>
    <w:rsid w:val="00B22727"/>
    <w:rsid w:val="00BB71CC"/>
    <w:rsid w:val="00CA683B"/>
    <w:rsid w:val="00CF6866"/>
    <w:rsid w:val="00D124CE"/>
    <w:rsid w:val="00D232A1"/>
    <w:rsid w:val="00D40B77"/>
    <w:rsid w:val="00DA1BFA"/>
    <w:rsid w:val="00F64F11"/>
    <w:rsid w:val="00F72996"/>
    <w:rsid w:val="00F8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8DEE4C"/>
  <w15:chartTrackingRefBased/>
  <w15:docId w15:val="{6755954E-28EA-428F-A26F-DECC6D7D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0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0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0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0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0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0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0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0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0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0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0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0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0B7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0B7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0B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0B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0B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0B7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0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0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0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0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0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0B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0B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0B7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0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0B7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0B7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4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E1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DCA"/>
  </w:style>
  <w:style w:type="paragraph" w:styleId="Pidipagina">
    <w:name w:val="footer"/>
    <w:basedOn w:val="Normale"/>
    <w:link w:val="PidipaginaCarattere"/>
    <w:uiPriority w:val="99"/>
    <w:unhideWhenUsed/>
    <w:rsid w:val="005E1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DCA"/>
  </w:style>
  <w:style w:type="character" w:styleId="Collegamentoipertestuale">
    <w:name w:val="Hyperlink"/>
    <w:basedOn w:val="Carpredefinitoparagrafo"/>
    <w:uiPriority w:val="99"/>
    <w:unhideWhenUsed/>
    <w:rsid w:val="00A2016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0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greteria@cooperativaodissea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odisseacooperativa@pec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yperlink" Target="mailto:segreteria@cooperativaodissea.org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ooperativaodisse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9916A9D5C26E4E89B71F47320436E5" ma:contentTypeVersion="16" ma:contentTypeDescription="Creare un nuovo documento." ma:contentTypeScope="" ma:versionID="a45deea6ec52c3fa533f146a0789fc4d">
  <xsd:schema xmlns:xsd="http://www.w3.org/2001/XMLSchema" xmlns:xs="http://www.w3.org/2001/XMLSchema" xmlns:p="http://schemas.microsoft.com/office/2006/metadata/properties" xmlns:ns3="95902821-c72b-47b7-8b40-8528f6f67a21" xmlns:ns4="015a221b-99d0-4008-8d5e-9fd903b3df23" targetNamespace="http://schemas.microsoft.com/office/2006/metadata/properties" ma:root="true" ma:fieldsID="98a1fd515be68149014a05cc4ce1a417" ns3:_="" ns4:_="">
    <xsd:import namespace="95902821-c72b-47b7-8b40-8528f6f67a21"/>
    <xsd:import namespace="015a221b-99d0-4008-8d5e-9fd903b3d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02821-c72b-47b7-8b40-8528f6f67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221b-99d0-4008-8d5e-9fd903b3d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902821-c72b-47b7-8b40-8528f6f67a21" xsi:nil="true"/>
  </documentManagement>
</p:properties>
</file>

<file path=customXml/itemProps1.xml><?xml version="1.0" encoding="utf-8"?>
<ds:datastoreItem xmlns:ds="http://schemas.openxmlformats.org/officeDocument/2006/customXml" ds:itemID="{EF5B10BD-BB67-4DA6-867B-D81578B12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02821-c72b-47b7-8b40-8528f6f67a21"/>
    <ds:schemaRef ds:uri="015a221b-99d0-4008-8d5e-9fd903b3d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2726A-4C58-4551-B189-B5BAF6F0F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4CACF-EE52-44CD-B378-E4C9E44F3924}">
  <ds:schemaRefs>
    <ds:schemaRef ds:uri="http://schemas.microsoft.com/office/infopath/2007/PartnerControls"/>
    <ds:schemaRef ds:uri="http://schemas.microsoft.com/office/2006/metadata/properties"/>
    <ds:schemaRef ds:uri="95902821-c72b-47b7-8b40-8528f6f67a21"/>
    <ds:schemaRef ds:uri="http://purl.org/dc/terms/"/>
    <ds:schemaRef ds:uri="015a221b-99d0-4008-8d5e-9fd903b3df2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bu5</dc:creator>
  <cp:keywords/>
  <dc:description/>
  <cp:lastModifiedBy>e.guidi</cp:lastModifiedBy>
  <cp:revision>13</cp:revision>
  <cp:lastPrinted>2024-11-15T12:50:00Z</cp:lastPrinted>
  <dcterms:created xsi:type="dcterms:W3CDTF">2024-11-15T12:52:00Z</dcterms:created>
  <dcterms:modified xsi:type="dcterms:W3CDTF">2024-11-26T11:31:00Z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0x010100F79916A9D5C26E4E89B71F47320436E5</vt:lpwstr>
  </property>
</Properties>
</file>